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5A" w:rsidRPr="002F06C6" w:rsidRDefault="0026305A" w:rsidP="0026305A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</w:t>
      </w:r>
    </w:p>
    <w:p w:rsidR="0026305A" w:rsidRPr="002F06C6" w:rsidRDefault="0026305A" w:rsidP="0026305A">
      <w:pPr>
        <w:pStyle w:val="ConsPlusNormal"/>
        <w:ind w:right="252"/>
        <w:jc w:val="center"/>
        <w:rPr>
          <w:rFonts w:ascii="Times New Roman" w:hAnsi="Times New Roman" w:cs="Times New Roman"/>
          <w:sz w:val="24"/>
          <w:szCs w:val="28"/>
        </w:rPr>
      </w:pPr>
      <w:r w:rsidRPr="002F06C6">
        <w:rPr>
          <w:rFonts w:ascii="Times New Roman" w:hAnsi="Times New Roman" w:cs="Times New Roman"/>
          <w:sz w:val="24"/>
          <w:szCs w:val="28"/>
        </w:rPr>
        <w:t>об использовании субсиди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2F06C6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предоставленной 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из</w:t>
      </w:r>
      <w:proofErr w:type="gramEnd"/>
      <w:r w:rsidRPr="002F06C6">
        <w:rPr>
          <w:rFonts w:ascii="Times New Roman" w:hAnsi="Times New Roman" w:cs="Times New Roman"/>
          <w:sz w:val="24"/>
          <w:szCs w:val="28"/>
        </w:rPr>
        <w:t xml:space="preserve"> бюджета Удмуртской Республики бюджету муниципального образования в Удмуртской Республике на </w:t>
      </w:r>
      <w:proofErr w:type="spellStart"/>
      <w:r>
        <w:rPr>
          <w:rFonts w:ascii="Times New Roman" w:hAnsi="Times New Roman" w:cs="Times New Roman"/>
          <w:sz w:val="24"/>
          <w:szCs w:val="28"/>
        </w:rPr>
        <w:t>софинансирование</w:t>
      </w:r>
      <w:proofErr w:type="spellEnd"/>
      <w:r w:rsidRPr="002F06C6">
        <w:rPr>
          <w:rFonts w:ascii="Times New Roman" w:hAnsi="Times New Roman" w:cs="Times New Roman"/>
          <w:sz w:val="24"/>
          <w:szCs w:val="28"/>
        </w:rPr>
        <w:t xml:space="preserve"> проект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F06C6">
        <w:rPr>
          <w:rFonts w:ascii="Times New Roman" w:hAnsi="Times New Roman" w:cs="Times New Roman"/>
          <w:sz w:val="24"/>
          <w:szCs w:val="28"/>
        </w:rPr>
        <w:t xml:space="preserve"> развития общественной инфраструктуры, основанн</w:t>
      </w:r>
      <w:r>
        <w:rPr>
          <w:rFonts w:ascii="Times New Roman" w:hAnsi="Times New Roman" w:cs="Times New Roman"/>
          <w:sz w:val="24"/>
          <w:szCs w:val="28"/>
        </w:rPr>
        <w:t>ого</w:t>
      </w:r>
      <w:r w:rsidRPr="002F06C6">
        <w:rPr>
          <w:rFonts w:ascii="Times New Roman" w:hAnsi="Times New Roman" w:cs="Times New Roman"/>
          <w:sz w:val="24"/>
          <w:szCs w:val="28"/>
        </w:rPr>
        <w:t xml:space="preserve"> на местн</w:t>
      </w:r>
      <w:r>
        <w:rPr>
          <w:rFonts w:ascii="Times New Roman" w:hAnsi="Times New Roman" w:cs="Times New Roman"/>
          <w:sz w:val="24"/>
          <w:szCs w:val="28"/>
        </w:rPr>
        <w:t>ой</w:t>
      </w:r>
      <w:r w:rsidRPr="002F06C6">
        <w:rPr>
          <w:rFonts w:ascii="Times New Roman" w:hAnsi="Times New Roman" w:cs="Times New Roman"/>
          <w:sz w:val="24"/>
          <w:szCs w:val="28"/>
        </w:rPr>
        <w:t xml:space="preserve"> инициатив</w:t>
      </w:r>
      <w:r>
        <w:rPr>
          <w:rFonts w:ascii="Times New Roman" w:hAnsi="Times New Roman" w:cs="Times New Roman"/>
          <w:sz w:val="24"/>
          <w:szCs w:val="28"/>
        </w:rPr>
        <w:t>е, и</w:t>
      </w:r>
    </w:p>
    <w:p w:rsidR="0026305A" w:rsidRPr="00A63E11" w:rsidRDefault="0026305A" w:rsidP="0026305A">
      <w:pPr>
        <w:jc w:val="center"/>
        <w:rPr>
          <w:szCs w:val="30"/>
        </w:rPr>
      </w:pPr>
      <w:r w:rsidRPr="00A63E11">
        <w:rPr>
          <w:szCs w:val="30"/>
        </w:rPr>
        <w:t xml:space="preserve">реализации </w:t>
      </w:r>
      <w:r>
        <w:rPr>
          <w:szCs w:val="30"/>
        </w:rPr>
        <w:t xml:space="preserve">соответствующего </w:t>
      </w:r>
      <w:r w:rsidRPr="00A63E11">
        <w:rPr>
          <w:szCs w:val="30"/>
        </w:rPr>
        <w:t>проекта</w:t>
      </w:r>
      <w:r w:rsidRPr="00A63E11">
        <w:rPr>
          <w:sz w:val="22"/>
        </w:rPr>
        <w:t xml:space="preserve"> </w:t>
      </w:r>
      <w:r w:rsidRPr="00A63E11">
        <w:rPr>
          <w:szCs w:val="30"/>
        </w:rPr>
        <w:t>развития общественной инфраструктуры,</w:t>
      </w:r>
      <w:r>
        <w:rPr>
          <w:szCs w:val="30"/>
        </w:rPr>
        <w:t xml:space="preserve"> </w:t>
      </w:r>
      <w:r w:rsidRPr="00A63E11">
        <w:rPr>
          <w:szCs w:val="30"/>
        </w:rPr>
        <w:t>основанного на местн</w:t>
      </w:r>
      <w:r>
        <w:rPr>
          <w:szCs w:val="30"/>
        </w:rPr>
        <w:t xml:space="preserve">ой </w:t>
      </w:r>
      <w:r w:rsidRPr="00A63E11">
        <w:rPr>
          <w:szCs w:val="30"/>
        </w:rPr>
        <w:t>инициатив</w:t>
      </w:r>
      <w:r>
        <w:rPr>
          <w:szCs w:val="30"/>
        </w:rPr>
        <w:t>е</w:t>
      </w:r>
    </w:p>
    <w:p w:rsidR="0026305A" w:rsidRDefault="0026305A" w:rsidP="0026305A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26305A" w:rsidRDefault="0026305A" w:rsidP="0026305A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26305A" w:rsidRDefault="0026305A" w:rsidP="002630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на: 01.01.2021г.</w:t>
      </w:r>
    </w:p>
    <w:p w:rsidR="0026305A" w:rsidRDefault="0026305A" w:rsidP="0026305A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Pr="008A2BEC">
        <w:rPr>
          <w:rFonts w:ascii="Times New Roman" w:hAnsi="Times New Roman" w:cs="Times New Roman"/>
          <w:sz w:val="20"/>
        </w:rPr>
        <w:t>(для сельск</w:t>
      </w:r>
      <w:r>
        <w:rPr>
          <w:rFonts w:ascii="Times New Roman" w:hAnsi="Times New Roman" w:cs="Times New Roman"/>
          <w:sz w:val="20"/>
        </w:rPr>
        <w:t>ого</w:t>
      </w:r>
      <w:r w:rsidRPr="008A2BEC">
        <w:rPr>
          <w:rFonts w:ascii="Times New Roman" w:hAnsi="Times New Roman" w:cs="Times New Roman"/>
          <w:sz w:val="20"/>
        </w:rPr>
        <w:t xml:space="preserve"> поселени</w:t>
      </w:r>
      <w:r>
        <w:rPr>
          <w:rFonts w:ascii="Times New Roman" w:hAnsi="Times New Roman" w:cs="Times New Roman"/>
          <w:sz w:val="20"/>
        </w:rPr>
        <w:t>я</w:t>
      </w:r>
      <w:r w:rsidRPr="008A2BEC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дополнительно </w:t>
      </w:r>
      <w:r w:rsidRPr="008A2BEC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 xml:space="preserve">ывается </w:t>
      </w:r>
      <w:r w:rsidRPr="008A2BEC">
        <w:rPr>
          <w:rFonts w:ascii="Times New Roman" w:hAnsi="Times New Roman" w:cs="Times New Roman"/>
          <w:sz w:val="20"/>
        </w:rPr>
        <w:t>на</w:t>
      </w:r>
      <w:r>
        <w:rPr>
          <w:rFonts w:ascii="Times New Roman" w:hAnsi="Times New Roman" w:cs="Times New Roman"/>
          <w:sz w:val="20"/>
        </w:rPr>
        <w:t xml:space="preserve">именование </w:t>
      </w:r>
      <w:r w:rsidRPr="008A2BEC">
        <w:rPr>
          <w:rFonts w:ascii="Times New Roman" w:hAnsi="Times New Roman" w:cs="Times New Roman"/>
          <w:sz w:val="20"/>
        </w:rPr>
        <w:t>муниципального района</w:t>
      </w:r>
      <w:r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Pr="008A2BEC">
        <w:rPr>
          <w:rFonts w:ascii="Times New Roman" w:hAnsi="Times New Roman" w:cs="Times New Roman"/>
          <w:sz w:val="20"/>
        </w:rPr>
        <w:t>):</w:t>
      </w:r>
      <w:r>
        <w:rPr>
          <w:rFonts w:ascii="Times New Roman" w:hAnsi="Times New Roman" w:cs="Times New Roman"/>
          <w:sz w:val="20"/>
        </w:rPr>
        <w:t xml:space="preserve"> муниципальное образование сельское поселение «Горнякское» муниципального образования «</w:t>
      </w:r>
      <w:proofErr w:type="spellStart"/>
      <w:r>
        <w:rPr>
          <w:rFonts w:ascii="Times New Roman" w:hAnsi="Times New Roman" w:cs="Times New Roman"/>
          <w:sz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</w:rPr>
        <w:t xml:space="preserve"> район» </w:t>
      </w:r>
    </w:p>
    <w:p w:rsidR="0026305A" w:rsidRDefault="0026305A" w:rsidP="0026305A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26305A" w:rsidRPr="002F06C6" w:rsidRDefault="0026305A" w:rsidP="0026305A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26305A" w:rsidRPr="002F06C6" w:rsidRDefault="0026305A" w:rsidP="0026305A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35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"/>
        <w:gridCol w:w="897"/>
        <w:gridCol w:w="890"/>
        <w:gridCol w:w="840"/>
        <w:gridCol w:w="837"/>
        <w:gridCol w:w="850"/>
        <w:gridCol w:w="865"/>
        <w:gridCol w:w="993"/>
        <w:gridCol w:w="856"/>
        <w:gridCol w:w="840"/>
        <w:gridCol w:w="850"/>
        <w:gridCol w:w="859"/>
        <w:gridCol w:w="1007"/>
        <w:gridCol w:w="988"/>
        <w:gridCol w:w="854"/>
        <w:gridCol w:w="851"/>
        <w:gridCol w:w="854"/>
        <w:gridCol w:w="876"/>
        <w:gridCol w:w="236"/>
      </w:tblGrid>
      <w:tr w:rsidR="00B1316D" w:rsidRPr="00F71887" w:rsidTr="00B1316D">
        <w:trPr>
          <w:trHeight w:val="387"/>
        </w:trPr>
        <w:tc>
          <w:tcPr>
            <w:tcW w:w="109" w:type="pct"/>
            <w:vMerge w:val="restar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№</w:t>
            </w:r>
          </w:p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п/п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Наименование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инициативе</w:t>
            </w:r>
          </w:p>
        </w:tc>
        <w:tc>
          <w:tcPr>
            <w:tcW w:w="1375" w:type="pct"/>
            <w:gridSpan w:val="5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Предусмотрено </w:t>
            </w:r>
            <w:r>
              <w:rPr>
                <w:color w:val="000000"/>
                <w:sz w:val="12"/>
                <w:szCs w:val="22"/>
              </w:rPr>
              <w:t xml:space="preserve">денежных средств </w:t>
            </w:r>
            <w:r w:rsidRPr="00F71887">
              <w:rPr>
                <w:color w:val="000000"/>
                <w:sz w:val="12"/>
                <w:szCs w:val="22"/>
              </w:rPr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по</w:t>
            </w:r>
            <w:proofErr w:type="gramEnd"/>
            <w:r w:rsidRPr="00F71887">
              <w:rPr>
                <w:color w:val="000000"/>
                <w:sz w:val="12"/>
                <w:szCs w:val="22"/>
              </w:rPr>
              <w:t xml:space="preserve"> </w:t>
            </w:r>
            <w:r>
              <w:rPr>
                <w:color w:val="000000"/>
                <w:sz w:val="12"/>
                <w:szCs w:val="22"/>
              </w:rPr>
              <w:t>с</w:t>
            </w:r>
            <w:r w:rsidRPr="00F71887">
              <w:rPr>
                <w:color w:val="000000"/>
                <w:sz w:val="12"/>
                <w:szCs w:val="22"/>
              </w:rPr>
              <w:t>оглашению о предоставлении субсидии из бюджета Удмуртской Республики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бюджету муниципального образования в Удмуртской Республике на </w:t>
            </w:r>
            <w:proofErr w:type="spellStart"/>
            <w:r w:rsidRPr="00F71887">
              <w:rPr>
                <w:color w:val="000000"/>
                <w:sz w:val="12"/>
                <w:szCs w:val="22"/>
              </w:rPr>
              <w:t>софинансирование</w:t>
            </w:r>
            <w:proofErr w:type="spellEnd"/>
            <w:r w:rsidRPr="00F71887">
              <w:rPr>
                <w:color w:val="000000"/>
                <w:sz w:val="12"/>
                <w:szCs w:val="22"/>
              </w:rPr>
              <w:t xml:space="preserve"> проекта развития общественной инфраструктуры, основанного на местной инициативе,</w:t>
            </w:r>
            <w:r>
              <w:rPr>
                <w:color w:val="000000"/>
                <w:sz w:val="12"/>
                <w:szCs w:val="22"/>
              </w:rPr>
              <w:t xml:space="preserve">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1412" w:type="pct"/>
            <w:gridSpan w:val="5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Поступило денежных средств в бюджет муниципального образования </w:t>
            </w:r>
            <w:r w:rsidRPr="00F71887">
              <w:rPr>
                <w:color w:val="000000"/>
                <w:sz w:val="12"/>
                <w:szCs w:val="22"/>
              </w:rPr>
              <w:br/>
              <w:t>на реализацию проекта</w:t>
            </w:r>
            <w:r>
              <w:rPr>
                <w:color w:val="000000"/>
                <w:sz w:val="12"/>
                <w:szCs w:val="22"/>
              </w:rPr>
              <w:t xml:space="preserve"> развития общественной инфраструктуры, основанного на местной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  <w:proofErr w:type="gramEnd"/>
          </w:p>
        </w:tc>
        <w:tc>
          <w:tcPr>
            <w:tcW w:w="323" w:type="pct"/>
            <w:vMerge w:val="restar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Заключено муниципальных контрактов (принято обязательств по оплате)</w:t>
            </w:r>
            <w:r>
              <w:rPr>
                <w:color w:val="000000"/>
                <w:sz w:val="12"/>
                <w:szCs w:val="22"/>
              </w:rPr>
              <w:t xml:space="preserve"> в целях реализации проекта развития общественной инфраструктуры, основанного на местной инициативе </w:t>
            </w:r>
          </w:p>
        </w:tc>
        <w:tc>
          <w:tcPr>
            <w:tcW w:w="1418" w:type="pct"/>
            <w:gridSpan w:val="5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Кассовый расход денежных</w:t>
            </w:r>
            <w:r>
              <w:rPr>
                <w:color w:val="000000"/>
                <w:sz w:val="12"/>
                <w:szCs w:val="22"/>
              </w:rPr>
              <w:t xml:space="preserve"> средств </w:t>
            </w:r>
            <w:r>
              <w:rPr>
                <w:color w:val="000000"/>
                <w:sz w:val="12"/>
                <w:szCs w:val="22"/>
              </w:rPr>
              <w:br/>
              <w:t xml:space="preserve">на реализацию </w:t>
            </w:r>
            <w:proofErr w:type="gramStart"/>
            <w:r>
              <w:rPr>
                <w:color w:val="000000"/>
                <w:sz w:val="12"/>
                <w:szCs w:val="22"/>
              </w:rPr>
              <w:t>проекта  развития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общественной инфраструктуры, основанного на местной инициативе, </w:t>
            </w:r>
            <w:r w:rsidRPr="00F71887">
              <w:rPr>
                <w:color w:val="000000"/>
                <w:sz w:val="12"/>
                <w:szCs w:val="22"/>
              </w:rPr>
              <w:t xml:space="preserve"> руб.</w:t>
            </w:r>
          </w:p>
        </w:tc>
        <w:tc>
          <w:tcPr>
            <w:tcW w:w="76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Примечание</w:t>
            </w:r>
          </w:p>
        </w:tc>
      </w:tr>
      <w:tr w:rsidR="00B1316D" w:rsidRPr="00F71887" w:rsidTr="00B1316D">
        <w:trPr>
          <w:trHeight w:val="330"/>
        </w:trPr>
        <w:tc>
          <w:tcPr>
            <w:tcW w:w="109" w:type="pct"/>
            <w:vMerge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6" w:type="pct"/>
            <w:vMerge w:val="restar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089" w:type="pct"/>
            <w:gridSpan w:val="4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19" w:type="pct"/>
            <w:vAlign w:val="center"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1093" w:type="pct"/>
            <w:gridSpan w:val="4"/>
            <w:vAlign w:val="center"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323" w:type="pct"/>
            <w:vMerge/>
            <w:vAlign w:val="center"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1101" w:type="pct"/>
            <w:gridSpan w:val="4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 том числе</w:t>
            </w:r>
          </w:p>
        </w:tc>
        <w:tc>
          <w:tcPr>
            <w:tcW w:w="76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</w:tr>
      <w:tr w:rsidR="00B1316D" w:rsidRPr="00F71887" w:rsidTr="00B1316D">
        <w:trPr>
          <w:trHeight w:val="922"/>
        </w:trPr>
        <w:tc>
          <w:tcPr>
            <w:tcW w:w="109" w:type="pct"/>
            <w:vMerge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rFonts w:cs="Calibri"/>
                <w:color w:val="000000"/>
                <w:sz w:val="12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86" w:type="pct"/>
            <w:vMerge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F71887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78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19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всего</w:t>
            </w:r>
          </w:p>
        </w:tc>
        <w:tc>
          <w:tcPr>
            <w:tcW w:w="275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70" w:type="pct"/>
            <w:vAlign w:val="center"/>
          </w:tcPr>
          <w:p w:rsidR="0026305A" w:rsidRPr="00F71887" w:rsidRDefault="0026305A" w:rsidP="00913643">
            <w:pPr>
              <w:ind w:left="-108" w:right="-107"/>
              <w:jc w:val="center"/>
              <w:rPr>
                <w:color w:val="000000"/>
                <w:sz w:val="12"/>
              </w:rPr>
            </w:pPr>
            <w:r w:rsidRPr="00957665"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 w:rsidRPr="00957665">
              <w:rPr>
                <w:color w:val="000000"/>
                <w:sz w:val="12"/>
                <w:szCs w:val="22"/>
              </w:rPr>
              <w:t>счет  бюджета</w:t>
            </w:r>
            <w:proofErr w:type="gramEnd"/>
            <w:r w:rsidRPr="00957665"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3" w:type="pct"/>
            <w:vAlign w:val="center"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76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323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317" w:type="pct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9" w:right="-108"/>
              <w:jc w:val="center"/>
              <w:rPr>
                <w:color w:val="000000"/>
                <w:sz w:val="12"/>
              </w:rPr>
            </w:pPr>
            <w:r>
              <w:rPr>
                <w:color w:val="000000"/>
                <w:sz w:val="12"/>
                <w:szCs w:val="22"/>
              </w:rPr>
              <w:t xml:space="preserve">за </w:t>
            </w:r>
            <w:proofErr w:type="gramStart"/>
            <w:r>
              <w:rPr>
                <w:color w:val="000000"/>
                <w:sz w:val="12"/>
                <w:szCs w:val="22"/>
              </w:rPr>
              <w:t xml:space="preserve">счет </w:t>
            </w:r>
            <w:r w:rsidRPr="00F71887">
              <w:rPr>
                <w:color w:val="000000"/>
                <w:sz w:val="12"/>
                <w:szCs w:val="22"/>
              </w:rPr>
              <w:t xml:space="preserve"> бюджета</w:t>
            </w:r>
            <w:proofErr w:type="gramEnd"/>
            <w:r>
              <w:rPr>
                <w:color w:val="000000"/>
                <w:sz w:val="12"/>
                <w:szCs w:val="22"/>
              </w:rPr>
              <w:t xml:space="preserve"> муниципального образования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6305A" w:rsidRPr="00F71887" w:rsidRDefault="0026305A" w:rsidP="00913643">
            <w:pPr>
              <w:ind w:left="-109" w:right="-107"/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физических лиц</w:t>
            </w:r>
            <w:r>
              <w:rPr>
                <w:color w:val="000000"/>
                <w:sz w:val="12"/>
                <w:szCs w:val="22"/>
              </w:rPr>
              <w:t xml:space="preserve"> - населения (жителей) муниципального образования</w:t>
            </w:r>
          </w:p>
        </w:tc>
        <w:tc>
          <w:tcPr>
            <w:tcW w:w="281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  <w:r w:rsidRPr="00F71887">
              <w:rPr>
                <w:color w:val="000000"/>
                <w:sz w:val="12"/>
                <w:szCs w:val="22"/>
              </w:rPr>
              <w:t>за счет безвозмездных поступлений юридических лиц (индивидуальных предпринимателей, крестьянских (фермерских) хозяйств)</w:t>
            </w:r>
          </w:p>
        </w:tc>
        <w:tc>
          <w:tcPr>
            <w:tcW w:w="76" w:type="pct"/>
            <w:vAlign w:val="center"/>
          </w:tcPr>
          <w:p w:rsidR="0026305A" w:rsidRPr="00F71887" w:rsidRDefault="0026305A" w:rsidP="00913643">
            <w:pPr>
              <w:jc w:val="center"/>
              <w:rPr>
                <w:color w:val="000000"/>
                <w:sz w:val="12"/>
              </w:rPr>
            </w:pPr>
          </w:p>
        </w:tc>
      </w:tr>
      <w:tr w:rsidR="00B1316D" w:rsidRPr="005651DD" w:rsidTr="00B1316D">
        <w:trPr>
          <w:trHeight w:val="205"/>
        </w:trPr>
        <w:tc>
          <w:tcPr>
            <w:tcW w:w="109" w:type="pct"/>
            <w:shd w:val="clear" w:color="auto" w:fill="auto"/>
            <w:vAlign w:val="center"/>
            <w:hideMark/>
          </w:tcPr>
          <w:p w:rsidR="005651DD" w:rsidRPr="00B469B4" w:rsidRDefault="005651DD" w:rsidP="005651DD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5651DD" w:rsidRPr="00B469B4" w:rsidRDefault="005651DD" w:rsidP="005651DD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B469B4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«Приобретение и установка обелиска воинам Великой Отечественной войны»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 345 484,45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 238 265,2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35 598,61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35 881,52 </w:t>
            </w:r>
          </w:p>
        </w:tc>
        <w:tc>
          <w:tcPr>
            <w:tcW w:w="278" w:type="pct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B1316D" w:rsidRDefault="00B1316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35 739,12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 345 484,45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 238 265,2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35 598,61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35 881,52 </w:t>
            </w:r>
          </w:p>
        </w:tc>
        <w:tc>
          <w:tcPr>
            <w:tcW w:w="276" w:type="pct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B1316D" w:rsidRDefault="00B1316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B1316D" w:rsidRDefault="00B1316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35 739,12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 xml:space="preserve">№ 813500000120004000                          от 06 мая 2020 с ИП </w:t>
            </w:r>
            <w:proofErr w:type="spellStart"/>
            <w:r w:rsidRPr="005651DD">
              <w:rPr>
                <w:color w:val="000000"/>
                <w:sz w:val="14"/>
                <w:szCs w:val="14"/>
              </w:rPr>
              <w:t>Кузяков</w:t>
            </w:r>
            <w:proofErr w:type="spellEnd"/>
            <w:r w:rsidRPr="005651DD">
              <w:rPr>
                <w:color w:val="000000"/>
                <w:sz w:val="14"/>
                <w:szCs w:val="14"/>
              </w:rPr>
              <w:t xml:space="preserve"> А.А. (</w:t>
            </w:r>
            <w:proofErr w:type="spellStart"/>
            <w:r w:rsidRPr="005651DD">
              <w:rPr>
                <w:color w:val="000000"/>
                <w:sz w:val="14"/>
                <w:szCs w:val="14"/>
              </w:rPr>
              <w:t>Доп.соглашение</w:t>
            </w:r>
            <w:proofErr w:type="spellEnd"/>
            <w:r w:rsidRPr="005651DD">
              <w:rPr>
                <w:color w:val="000000"/>
                <w:sz w:val="14"/>
                <w:szCs w:val="14"/>
              </w:rPr>
              <w:t xml:space="preserve"> от 13.05.2020), цена контракта 345 484,45 руб.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 345 484,45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 238 265,2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35 598,61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r w:rsidRPr="005651DD">
              <w:rPr>
                <w:color w:val="000000"/>
                <w:sz w:val="14"/>
                <w:szCs w:val="14"/>
              </w:rPr>
              <w:t>35 881,52 </w:t>
            </w:r>
          </w:p>
        </w:tc>
        <w:tc>
          <w:tcPr>
            <w:tcW w:w="281" w:type="pct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B1316D" w:rsidRDefault="00B1316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B1316D" w:rsidRDefault="00B1316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  <w:bookmarkStart w:id="0" w:name="_GoBack"/>
            <w:bookmarkEnd w:id="0"/>
            <w:r w:rsidRPr="005651DD">
              <w:rPr>
                <w:color w:val="000000"/>
                <w:sz w:val="14"/>
                <w:szCs w:val="14"/>
              </w:rPr>
              <w:t>35 739,12</w:t>
            </w:r>
          </w:p>
        </w:tc>
        <w:tc>
          <w:tcPr>
            <w:tcW w:w="76" w:type="pct"/>
          </w:tcPr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  <w:p w:rsidR="005651DD" w:rsidRPr="005651DD" w:rsidRDefault="005651DD" w:rsidP="005651DD">
            <w:pPr>
              <w:contextualSpacing/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C60B4F" w:rsidRDefault="00C60B4F"/>
    <w:sectPr w:rsidR="00C60B4F" w:rsidSect="00B1316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48"/>
    <w:rsid w:val="0026305A"/>
    <w:rsid w:val="005651DD"/>
    <w:rsid w:val="007A7D48"/>
    <w:rsid w:val="00B1316D"/>
    <w:rsid w:val="00C6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8B493-6078-49D5-8E85-7DBA13E4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30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Irina_V</dc:creator>
  <cp:keywords/>
  <dc:description/>
  <cp:lastModifiedBy>Irina_V</cp:lastModifiedBy>
  <cp:revision>3</cp:revision>
  <dcterms:created xsi:type="dcterms:W3CDTF">2020-12-03T04:22:00Z</dcterms:created>
  <dcterms:modified xsi:type="dcterms:W3CDTF">2020-12-03T05:47:00Z</dcterms:modified>
</cp:coreProperties>
</file>