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BA1" w:rsidRPr="002F06C6" w:rsidRDefault="00C77BA1" w:rsidP="00C77BA1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C77BA1" w:rsidRPr="002F06C6" w:rsidRDefault="00C77BA1" w:rsidP="00C77BA1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C77BA1" w:rsidRPr="00A63E11" w:rsidRDefault="00C77BA1" w:rsidP="00C77BA1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C77BA1" w:rsidRDefault="00C77BA1" w:rsidP="00C77BA1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77BA1" w:rsidRDefault="00C77BA1" w:rsidP="00C77BA1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77BA1" w:rsidRDefault="00C77BA1" w:rsidP="00C77BA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01.01.2021г.</w:t>
      </w:r>
    </w:p>
    <w:p w:rsidR="00C77BA1" w:rsidRDefault="00C77BA1" w:rsidP="00C77BA1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C77BA1" w:rsidRDefault="00C77BA1" w:rsidP="00C77BA1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C77BA1" w:rsidRPr="002F06C6" w:rsidRDefault="00C77BA1" w:rsidP="00C77BA1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C77BA1" w:rsidRPr="002F06C6" w:rsidRDefault="00C77BA1" w:rsidP="00C77BA1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56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"/>
        <w:gridCol w:w="1059"/>
        <w:gridCol w:w="798"/>
        <w:gridCol w:w="918"/>
        <w:gridCol w:w="863"/>
        <w:gridCol w:w="918"/>
        <w:gridCol w:w="905"/>
        <w:gridCol w:w="801"/>
        <w:gridCol w:w="986"/>
        <w:gridCol w:w="986"/>
        <w:gridCol w:w="10"/>
        <w:gridCol w:w="976"/>
        <w:gridCol w:w="872"/>
        <w:gridCol w:w="19"/>
        <w:gridCol w:w="963"/>
        <w:gridCol w:w="19"/>
        <w:gridCol w:w="817"/>
        <w:gridCol w:w="19"/>
        <w:gridCol w:w="872"/>
        <w:gridCol w:w="983"/>
        <w:gridCol w:w="853"/>
        <w:gridCol w:w="156"/>
        <w:gridCol w:w="687"/>
        <w:gridCol w:w="7"/>
        <w:gridCol w:w="42"/>
        <w:gridCol w:w="373"/>
        <w:gridCol w:w="6"/>
        <w:gridCol w:w="36"/>
        <w:gridCol w:w="5"/>
      </w:tblGrid>
      <w:tr w:rsidR="00E240E7" w:rsidRPr="00F71887" w:rsidTr="00E240E7">
        <w:trPr>
          <w:trHeight w:val="387"/>
        </w:trPr>
        <w:tc>
          <w:tcPr>
            <w:tcW w:w="82" w:type="pct"/>
            <w:vMerge w:val="restar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357" w:type="pct"/>
            <w:gridSpan w:val="5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434" w:type="pct"/>
            <w:gridSpan w:val="7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303" w:type="pct"/>
            <w:gridSpan w:val="2"/>
            <w:vMerge w:val="restart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141" w:type="pct"/>
            <w:gridSpan w:val="6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356" w:type="pct"/>
            <w:gridSpan w:val="7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E240E7" w:rsidRPr="00F71887" w:rsidTr="00E240E7">
        <w:trPr>
          <w:gridAfter w:val="1"/>
          <w:trHeight w:val="330"/>
        </w:trPr>
        <w:tc>
          <w:tcPr>
            <w:tcW w:w="82" w:type="pct"/>
            <w:vMerge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46" w:type="pct"/>
            <w:vMerge w:val="restar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11" w:type="pct"/>
            <w:gridSpan w:val="4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47" w:type="pct"/>
            <w:vAlign w:val="center"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187" w:type="pct"/>
            <w:gridSpan w:val="6"/>
            <w:vAlign w:val="center"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03" w:type="pct"/>
            <w:gridSpan w:val="2"/>
            <w:vMerge/>
            <w:vAlign w:val="center"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258" w:type="pct"/>
            <w:gridSpan w:val="2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10" w:type="pct"/>
            <w:gridSpan w:val="7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128" w:type="pct"/>
            <w:gridSpan w:val="3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</w:tr>
      <w:tr w:rsidR="00E240E7" w:rsidRPr="00F71887" w:rsidTr="00E240E7">
        <w:trPr>
          <w:gridAfter w:val="3"/>
          <w:wAfter w:w="14" w:type="pct"/>
          <w:trHeight w:val="922"/>
        </w:trPr>
        <w:tc>
          <w:tcPr>
            <w:tcW w:w="82" w:type="pct"/>
            <w:vMerge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46" w:type="pct"/>
            <w:vMerge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83" w:type="pc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78" w:type="pct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47" w:type="pct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304" w:type="pct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304" w:type="pct"/>
            <w:vAlign w:val="center"/>
          </w:tcPr>
          <w:p w:rsidR="00C77BA1" w:rsidRPr="00F71887" w:rsidRDefault="00C77BA1" w:rsidP="00375877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304" w:type="pct"/>
            <w:gridSpan w:val="2"/>
            <w:vAlign w:val="center"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9" w:type="pct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03" w:type="pct"/>
            <w:gridSpan w:val="2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58" w:type="pct"/>
            <w:gridSpan w:val="2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74" w:type="pct"/>
            <w:gridSpan w:val="2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C77BA1" w:rsidRPr="00F71887" w:rsidRDefault="00C77BA1" w:rsidP="00375877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0" w:type="pct"/>
            <w:gridSpan w:val="2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130" w:type="pct"/>
            <w:gridSpan w:val="3"/>
            <w:vAlign w:val="center"/>
          </w:tcPr>
          <w:p w:rsidR="00C77BA1" w:rsidRPr="00F71887" w:rsidRDefault="00C77BA1" w:rsidP="00375877">
            <w:pPr>
              <w:jc w:val="center"/>
              <w:rPr>
                <w:color w:val="000000"/>
                <w:sz w:val="12"/>
              </w:rPr>
            </w:pPr>
          </w:p>
        </w:tc>
      </w:tr>
      <w:tr w:rsidR="00E240E7" w:rsidRPr="002F06C6" w:rsidTr="00E240E7">
        <w:trPr>
          <w:gridAfter w:val="2"/>
          <w:wAfter w:w="13" w:type="pct"/>
          <w:trHeight w:val="205"/>
        </w:trPr>
        <w:tc>
          <w:tcPr>
            <w:tcW w:w="82" w:type="pct"/>
            <w:shd w:val="clear" w:color="auto" w:fill="auto"/>
            <w:vAlign w:val="center"/>
          </w:tcPr>
          <w:p w:rsidR="00902379" w:rsidRPr="00B469B4" w:rsidRDefault="00902379" w:rsidP="00902379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902379" w:rsidRPr="00B469B4" w:rsidRDefault="00902379" w:rsidP="00902379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«Обустройство детской спортивной площадки»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02379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 </w:t>
            </w:r>
            <w:r w:rsidRPr="00902379">
              <w:rPr>
                <w:color w:val="000000"/>
                <w:sz w:val="14"/>
                <w:szCs w:val="14"/>
              </w:rPr>
              <w:t>434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902379">
              <w:rPr>
                <w:color w:val="000000"/>
                <w:sz w:val="14"/>
                <w:szCs w:val="14"/>
              </w:rPr>
              <w:t>000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988 965,27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278" w:type="pct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02379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 </w:t>
            </w:r>
            <w:r w:rsidRPr="00902379">
              <w:rPr>
                <w:color w:val="000000"/>
                <w:sz w:val="14"/>
                <w:szCs w:val="14"/>
              </w:rPr>
              <w:t>434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902379">
              <w:rPr>
                <w:color w:val="000000"/>
                <w:sz w:val="14"/>
                <w:szCs w:val="14"/>
              </w:rPr>
              <w:t>000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988 </w:t>
            </w:r>
            <w:bookmarkStart w:id="0" w:name="_GoBack"/>
            <w:bookmarkEnd w:id="0"/>
            <w:r>
              <w:rPr>
                <w:color w:val="000000"/>
                <w:sz w:val="14"/>
                <w:szCs w:val="14"/>
              </w:rPr>
              <w:t>965,27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274" w:type="pct"/>
            <w:gridSpan w:val="2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E240E7" w:rsidRDefault="00E240E7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303" w:type="pct"/>
            <w:gridSpan w:val="2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02379">
              <w:rPr>
                <w:color w:val="000000"/>
                <w:sz w:val="14"/>
                <w:szCs w:val="14"/>
              </w:rPr>
              <w:t>Договор №ИМЗ-2020-3-044-018976 от 29.09.2020г. с ООО «</w:t>
            </w:r>
            <w:proofErr w:type="spellStart"/>
            <w:r w:rsidRPr="00902379">
              <w:rPr>
                <w:color w:val="000000"/>
                <w:sz w:val="14"/>
                <w:szCs w:val="14"/>
              </w:rPr>
              <w:t>Вуж</w:t>
            </w:r>
            <w:proofErr w:type="spellEnd"/>
            <w:r w:rsidRPr="00902379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02379">
              <w:rPr>
                <w:color w:val="000000"/>
                <w:sz w:val="14"/>
                <w:szCs w:val="14"/>
              </w:rPr>
              <w:t>Вуко</w:t>
            </w:r>
            <w:proofErr w:type="spellEnd"/>
            <w:r w:rsidRPr="00902379">
              <w:rPr>
                <w:color w:val="000000"/>
                <w:sz w:val="14"/>
                <w:szCs w:val="14"/>
              </w:rPr>
              <w:t xml:space="preserve">», цена договора </w:t>
            </w:r>
            <w:r w:rsidRPr="00902379">
              <w:rPr>
                <w:b/>
                <w:color w:val="000000"/>
                <w:sz w:val="14"/>
                <w:szCs w:val="14"/>
              </w:rPr>
              <w:t>329 000,0 руб.</w:t>
            </w:r>
            <w:r w:rsidRPr="00902379">
              <w:rPr>
                <w:color w:val="000000"/>
                <w:sz w:val="14"/>
                <w:szCs w:val="14"/>
              </w:rPr>
              <w:t xml:space="preserve">; договор №ИМЗ-2020-3-044-018972 от 30.09.2020г. с ООО </w:t>
            </w:r>
            <w:r w:rsidRPr="00902379">
              <w:rPr>
                <w:color w:val="000000"/>
                <w:sz w:val="14"/>
                <w:szCs w:val="14"/>
              </w:rPr>
              <w:lastRenderedPageBreak/>
              <w:t xml:space="preserve">«Атриум-спорт», цена договора </w:t>
            </w:r>
            <w:r w:rsidRPr="00902379">
              <w:rPr>
                <w:b/>
                <w:color w:val="000000"/>
                <w:sz w:val="14"/>
                <w:szCs w:val="14"/>
              </w:rPr>
              <w:t>518 000,0</w:t>
            </w:r>
            <w:r w:rsidRPr="00902379">
              <w:rPr>
                <w:color w:val="000000"/>
                <w:sz w:val="14"/>
                <w:szCs w:val="14"/>
              </w:rPr>
              <w:t xml:space="preserve"> руб.</w:t>
            </w:r>
            <w:proofErr w:type="gramStart"/>
            <w:r w:rsidRPr="00902379">
              <w:rPr>
                <w:color w:val="000000"/>
                <w:sz w:val="14"/>
                <w:szCs w:val="14"/>
              </w:rPr>
              <w:t>;  договор</w:t>
            </w:r>
            <w:proofErr w:type="gramEnd"/>
            <w:r w:rsidRPr="00902379">
              <w:rPr>
                <w:color w:val="000000"/>
                <w:sz w:val="14"/>
                <w:szCs w:val="14"/>
              </w:rPr>
              <w:t xml:space="preserve"> №ИМЗ-2020-3-044-018961 от 02.10.2020г. с ООО «Цитадель», цена договора </w:t>
            </w:r>
            <w:r w:rsidRPr="00902379">
              <w:rPr>
                <w:b/>
                <w:color w:val="000000"/>
                <w:sz w:val="14"/>
                <w:szCs w:val="14"/>
              </w:rPr>
              <w:t>587 000,0</w:t>
            </w:r>
            <w:r w:rsidRPr="00902379">
              <w:rPr>
                <w:color w:val="000000"/>
                <w:sz w:val="14"/>
                <w:szCs w:val="14"/>
              </w:rPr>
              <w:t xml:space="preserve"> руб.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02379">
              <w:rPr>
                <w:color w:val="000000"/>
                <w:sz w:val="14"/>
                <w:szCs w:val="14"/>
              </w:rPr>
              <w:lastRenderedPageBreak/>
              <w:t>1</w:t>
            </w:r>
            <w:r>
              <w:rPr>
                <w:color w:val="000000"/>
                <w:sz w:val="14"/>
                <w:szCs w:val="14"/>
              </w:rPr>
              <w:t> </w:t>
            </w:r>
            <w:r w:rsidRPr="00902379">
              <w:rPr>
                <w:color w:val="000000"/>
                <w:sz w:val="14"/>
                <w:szCs w:val="14"/>
              </w:rPr>
              <w:t>434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902379">
              <w:rPr>
                <w:color w:val="000000"/>
                <w:sz w:val="14"/>
                <w:szCs w:val="14"/>
              </w:rPr>
              <w:t>000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988 965,27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262" w:type="pct"/>
            <w:gridSpan w:val="3"/>
          </w:tcPr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rPr>
                <w:color w:val="000000"/>
                <w:sz w:val="14"/>
                <w:szCs w:val="14"/>
              </w:rPr>
            </w:pPr>
          </w:p>
          <w:p w:rsidR="00902379" w:rsidRPr="00902379" w:rsidRDefault="00902379" w:rsidP="00902379">
            <w:pPr>
              <w:contextualSpacing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148 344,91</w:t>
            </w:r>
          </w:p>
        </w:tc>
        <w:tc>
          <w:tcPr>
            <w:tcW w:w="130" w:type="pct"/>
            <w:gridSpan w:val="3"/>
          </w:tcPr>
          <w:p w:rsidR="00902379" w:rsidRPr="00902379" w:rsidRDefault="00902379" w:rsidP="00E240E7">
            <w:pPr>
              <w:ind w:left="31" w:hanging="142"/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C60B4F" w:rsidRDefault="00C60B4F"/>
    <w:sectPr w:rsidR="00C60B4F" w:rsidSect="00E240E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A5"/>
    <w:rsid w:val="002C14A5"/>
    <w:rsid w:val="00902379"/>
    <w:rsid w:val="00C60B4F"/>
    <w:rsid w:val="00C77BA1"/>
    <w:rsid w:val="00E2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D4007-CE2A-4F6C-8E6D-DD9023C1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7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3</cp:revision>
  <dcterms:created xsi:type="dcterms:W3CDTF">2020-12-03T03:58:00Z</dcterms:created>
  <dcterms:modified xsi:type="dcterms:W3CDTF">2020-12-03T06:15:00Z</dcterms:modified>
</cp:coreProperties>
</file>