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14772">
            <w:pPr>
              <w:pStyle w:val="ConsPlusTitlePage"/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1477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МЧС России от 12.02.2022 N 93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приказ МЧС России от 31 июля 2020 г. N 571"</w:t>
            </w:r>
            <w:r>
              <w:rPr>
                <w:sz w:val="48"/>
                <w:szCs w:val="48"/>
              </w:rPr>
              <w:br/>
              <w:t>(Зарегистрировано в Минюсте России 31.05.2022 N 68646)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1477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08.06.2022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1477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14772">
      <w:pPr>
        <w:pStyle w:val="ConsPlusNormal"/>
        <w:jc w:val="both"/>
        <w:outlineLvl w:val="0"/>
      </w:pPr>
    </w:p>
    <w:p w:rsidR="00000000" w:rsidRDefault="00B14772">
      <w:pPr>
        <w:pStyle w:val="ConsPlusNormal"/>
        <w:outlineLvl w:val="0"/>
      </w:pPr>
      <w:r>
        <w:t>Зарегистрировано в Минюсте России 31 мая 2022 г. N 68646</w:t>
      </w:r>
    </w:p>
    <w:p w:rsidR="00000000" w:rsidRDefault="00B147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00000" w:rsidRDefault="00B14772">
      <w:pPr>
        <w:pStyle w:val="ConsPlusTitle"/>
        <w:jc w:val="center"/>
      </w:pPr>
      <w:r>
        <w:t>ОБОРОНЫ, ЧРЕЗВЫЧАЙНЫМ СИТУАЦИЯМ И ЛИКВИДАЦИИ</w:t>
      </w:r>
    </w:p>
    <w:p w:rsidR="00000000" w:rsidRDefault="00B14772">
      <w:pPr>
        <w:pStyle w:val="ConsPlusTitle"/>
        <w:jc w:val="center"/>
      </w:pPr>
      <w:r>
        <w:t>ПОСЛЕДСТВИЙ СТИХИЙНЫХ БЕДСТВИЙ</w:t>
      </w:r>
    </w:p>
    <w:p w:rsidR="00000000" w:rsidRDefault="00B14772">
      <w:pPr>
        <w:pStyle w:val="ConsPlusTitle"/>
        <w:jc w:val="center"/>
      </w:pPr>
    </w:p>
    <w:p w:rsidR="00000000" w:rsidRDefault="00B14772">
      <w:pPr>
        <w:pStyle w:val="ConsPlusTitle"/>
        <w:jc w:val="center"/>
      </w:pPr>
      <w:r>
        <w:t>ПРИКАЗ</w:t>
      </w:r>
    </w:p>
    <w:p w:rsidR="00000000" w:rsidRDefault="00B14772">
      <w:pPr>
        <w:pStyle w:val="ConsPlusTitle"/>
        <w:jc w:val="center"/>
      </w:pPr>
      <w:r>
        <w:t>от 12 февраля 2022 г. N 93</w:t>
      </w:r>
    </w:p>
    <w:p w:rsidR="00000000" w:rsidRDefault="00B14772">
      <w:pPr>
        <w:pStyle w:val="ConsPlusTitle"/>
        <w:jc w:val="center"/>
      </w:pPr>
    </w:p>
    <w:p w:rsidR="00000000" w:rsidRDefault="00B14772">
      <w:pPr>
        <w:pStyle w:val="ConsPlusTitle"/>
        <w:jc w:val="center"/>
      </w:pPr>
      <w:r>
        <w:t>О ВНЕСЕНИИ ИЗМЕНЕНИЙ</w:t>
      </w:r>
    </w:p>
    <w:p w:rsidR="00000000" w:rsidRDefault="00B14772">
      <w:pPr>
        <w:pStyle w:val="ConsPlusTitle"/>
        <w:jc w:val="center"/>
      </w:pPr>
      <w:r>
        <w:t>В ПРИКАЗ МЧС РОССИИ ОТ 31 ИЮЛЯ 2020 Г. N 571</w:t>
      </w: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1.12.1994 N 69-ФЗ (ред. от 16.04.2022) &quot;О пожарной безопасности&quot;{КонсультантПлюс}" w:history="1">
        <w:r>
          <w:rPr>
            <w:color w:val="0000FF"/>
          </w:rPr>
          <w:t>частью четвертой статьи 24</w:t>
        </w:r>
      </w:hyperlink>
      <w:r>
        <w:t xml:space="preserve"> Федерального закона от 21 декабря 1994 г. N 69-ФЗ "О пожарной безопасности" &lt;1&gt; и </w:t>
      </w:r>
      <w:hyperlink r:id="rId10" w:tooltip="Постановление Правительства РФ от 28.07.2020 N 1128 (ред. от 30.11.2021) &quot;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&quot;{КонсультантПлюс}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11" w:tooltip="Постановление Правительства РФ от 28.07.2020 N 1128 (ред. от 30.11.2021) &quot;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&quot;{КонсультантПлюс}" w:history="1">
        <w:r>
          <w:rPr>
            <w:color w:val="0000FF"/>
          </w:rPr>
          <w:t>6</w:t>
        </w:r>
      </w:hyperlink>
      <w:r>
        <w:t xml:space="preserve"> приложения к 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утвержденному постановлением Правит</w:t>
      </w:r>
      <w:r>
        <w:t>ельства Российской Федерации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 &lt;2&gt;, приказываю:</w:t>
      </w:r>
    </w:p>
    <w:p w:rsidR="00000000" w:rsidRDefault="00B147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14772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1994, N 35, ст. 3649; 2021, N 24, ст. 4186.</w:t>
      </w:r>
    </w:p>
    <w:p w:rsidR="00000000" w:rsidRDefault="00B14772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2020, N 32, ст. 5276; 2021, N 31, ст. 5903.</w:t>
      </w: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ind w:firstLine="540"/>
        <w:jc w:val="both"/>
      </w:pPr>
      <w:r>
        <w:t xml:space="preserve">1. Внести </w:t>
      </w:r>
      <w:hyperlink w:anchor="Par34" w:tooltip="ИЗМЕНЕНИЯ,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12" w:tooltip="Приказ МЧС России от 31.07.2020 N 571 &quot;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&quot; (Зарегистрировано в Минюсте России 04.09.2020 N 59652){КонсультантПлюс}" w:history="1">
        <w:r>
          <w:rPr>
            <w:color w:val="0000FF"/>
          </w:rPr>
          <w:t>приказ</w:t>
        </w:r>
      </w:hyperlink>
      <w:r>
        <w:t xml:space="preserve"> МЧС России от 31 июля 2020 г. N 571 "Об утверждении минимального перечня оборудования, инструментов, технических средств, в том числе средств измер</w:t>
      </w:r>
      <w:r>
        <w:t>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сооружений" (зарегистрирован Министерством юстиции</w:t>
      </w:r>
      <w:r>
        <w:t xml:space="preserve"> Российской Федерации 4 сентября 2020 г., регистрационный N 59652), согласно приложению.</w:t>
      </w:r>
    </w:p>
    <w:p w:rsidR="00000000" w:rsidRDefault="00B14772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сентября 2022 г. и действует до 1 сентября 2026 г.</w:t>
      </w: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jc w:val="right"/>
      </w:pPr>
      <w:r>
        <w:t>Временно исполняющий</w:t>
      </w:r>
    </w:p>
    <w:p w:rsidR="00000000" w:rsidRDefault="00B14772">
      <w:pPr>
        <w:pStyle w:val="ConsPlusNormal"/>
        <w:jc w:val="right"/>
      </w:pPr>
      <w:r>
        <w:t>обязанности Министра</w:t>
      </w:r>
    </w:p>
    <w:p w:rsidR="00000000" w:rsidRDefault="00B14772">
      <w:pPr>
        <w:pStyle w:val="ConsPlusNormal"/>
        <w:jc w:val="right"/>
      </w:pPr>
      <w:r>
        <w:t>А.П.ЧУПРИЯН</w:t>
      </w: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jc w:val="right"/>
        <w:outlineLvl w:val="0"/>
      </w:pPr>
      <w:r>
        <w:t>Приложение</w:t>
      </w:r>
    </w:p>
    <w:p w:rsidR="00000000" w:rsidRDefault="00B14772">
      <w:pPr>
        <w:pStyle w:val="ConsPlusNormal"/>
        <w:jc w:val="right"/>
      </w:pPr>
      <w:r>
        <w:t>к приказу МЧС России</w:t>
      </w:r>
    </w:p>
    <w:p w:rsidR="00000000" w:rsidRDefault="00B14772">
      <w:pPr>
        <w:pStyle w:val="ConsPlusNormal"/>
        <w:jc w:val="right"/>
      </w:pPr>
      <w:r>
        <w:t>от 12.02.2022 N 93</w:t>
      </w: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Title"/>
        <w:jc w:val="center"/>
      </w:pPr>
      <w:bookmarkStart w:id="1" w:name="Par34"/>
      <w:bookmarkEnd w:id="1"/>
      <w:r>
        <w:t>ИЗМЕНЕНИЯ,</w:t>
      </w:r>
    </w:p>
    <w:p w:rsidR="00000000" w:rsidRDefault="00B14772">
      <w:pPr>
        <w:pStyle w:val="ConsPlusTitle"/>
        <w:jc w:val="center"/>
      </w:pPr>
      <w:r>
        <w:t>ВНОСИМЫЕ В ПРИКАЗ МЧС РОССИИ ОТ 31 ИЮЛЯ 2020 Г. N 571</w:t>
      </w: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ind w:firstLine="540"/>
        <w:jc w:val="both"/>
      </w:pPr>
      <w:r>
        <w:t xml:space="preserve">1. </w:t>
      </w:r>
      <w:hyperlink r:id="rId13" w:tooltip="Приказ МЧС России от 31.07.2020 N 571 &quot;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&quot; (Зарегистрировано в Минюсте России 04.09.2020 N 59652){КонсультантПлюс}" w:history="1">
        <w:r>
          <w:rPr>
            <w:color w:val="0000FF"/>
          </w:rPr>
          <w:t>Пункт 2</w:t>
        </w:r>
      </w:hyperlink>
      <w:r>
        <w:t xml:space="preserve"> дополнить словами "и де</w:t>
      </w:r>
      <w:r>
        <w:t>йствует до 1 сентября 2026 года".</w:t>
      </w:r>
    </w:p>
    <w:p w:rsidR="00000000" w:rsidRDefault="00B14772">
      <w:pPr>
        <w:pStyle w:val="ConsPlusNormal"/>
        <w:spacing w:before="200"/>
        <w:ind w:firstLine="540"/>
        <w:jc w:val="both"/>
      </w:pPr>
      <w:r>
        <w:t xml:space="preserve">2. </w:t>
      </w:r>
      <w:hyperlink r:id="rId14" w:tooltip="Приказ МЧС России от 31.07.2020 N 571 &quot;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&quot; (Зарегистрировано в Минюсте России 04.09.2020 N 59652){КонсультантПлюс}" w:history="1">
        <w:r>
          <w:rPr>
            <w:color w:val="0000FF"/>
          </w:rPr>
          <w:t>Разделы V</w:t>
        </w:r>
      </w:hyperlink>
      <w:r>
        <w:t xml:space="preserve"> и </w:t>
      </w:r>
      <w:hyperlink r:id="rId15" w:tooltip="Приказ МЧС России от 31.07.2020 N 571 &quot;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&quot; (Зарегистрировано в Минюсте России 04.09.2020 N 59652){КонсультантПлюс}" w:history="1">
        <w:r>
          <w:rPr>
            <w:color w:val="0000FF"/>
          </w:rPr>
          <w:t>VI</w:t>
        </w:r>
      </w:hyperlink>
      <w:r>
        <w:t xml:space="preserve"> минимального пер</w:t>
      </w:r>
      <w:r>
        <w:t xml:space="preserve">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</w:t>
      </w:r>
      <w:r>
        <w:lastRenderedPageBreak/>
        <w:t>осуществлении деятельности по монтажу, техническому обслуживанию и ремонту средств обеспечения по</w:t>
      </w:r>
      <w:r>
        <w:t>жарной безопасности зданий и сооружений, утвержденного приказом, изложить в следующей редакции:</w:t>
      </w: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</w:pPr>
      <w:r>
        <w:t>"</w:t>
      </w:r>
    </w:p>
    <w:p w:rsidR="00000000" w:rsidRDefault="00B14772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center"/>
            </w:pPr>
            <w:r>
              <w:t>V. Монтаж, техническое обслуживание и ремонт систем оповещения и эвакуации при пожаре и их элементов, включая диспетчеризацию и проведение пусконала</w:t>
            </w:r>
            <w:r>
              <w:t>дочных работ, в том числе фотолюминесцентных эвакуационных систем и их элементов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</w:t>
            </w:r>
            <w:r>
              <w:t>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предназначенное для измерения уровня звука.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center"/>
            </w:pPr>
            <w:r>
              <w:t>VI.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</w:t>
            </w:r>
            <w:r>
              <w:t>жущей силы в электрических цепях.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</w:t>
            </w:r>
            <w:r>
              <w:t>е для измерения влажности и температуры воздуха в помещении.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772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14772">
            <w:pPr>
              <w:pStyle w:val="ConsPlusNormal"/>
              <w:jc w:val="both"/>
            </w:pPr>
            <w:r>
              <w:t>Техническое средство, предназначенное для исследования (наблюдения, записи, измерения) амплитудных и временных парам</w:t>
            </w:r>
            <w:r>
              <w:t>етров электрического сигнала.</w:t>
            </w:r>
          </w:p>
        </w:tc>
      </w:tr>
    </w:tbl>
    <w:p w:rsidR="00000000" w:rsidRDefault="00B14772">
      <w:pPr>
        <w:pStyle w:val="ConsPlusNormal"/>
        <w:spacing w:before="200"/>
        <w:jc w:val="right"/>
      </w:pPr>
      <w:r>
        <w:t>".</w:t>
      </w:r>
    </w:p>
    <w:p w:rsidR="00000000" w:rsidRDefault="00B14772">
      <w:pPr>
        <w:pStyle w:val="ConsPlusNormal"/>
        <w:jc w:val="both"/>
      </w:pPr>
    </w:p>
    <w:p w:rsidR="00000000" w:rsidRDefault="00B14772">
      <w:pPr>
        <w:pStyle w:val="ConsPlusNormal"/>
        <w:jc w:val="both"/>
      </w:pPr>
    </w:p>
    <w:p w:rsidR="00B14772" w:rsidRDefault="00B147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4772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72" w:rsidRDefault="00B14772">
      <w:pPr>
        <w:spacing w:after="0" w:line="240" w:lineRule="auto"/>
      </w:pPr>
      <w:r>
        <w:separator/>
      </w:r>
    </w:p>
  </w:endnote>
  <w:endnote w:type="continuationSeparator" w:id="0">
    <w:p w:rsidR="00B14772" w:rsidRDefault="00B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47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77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77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77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8713F">
            <w:rPr>
              <w:rFonts w:ascii="Tahoma" w:hAnsi="Tahoma" w:cs="Tahoma"/>
            </w:rPr>
            <w:fldChar w:fldCharType="separate"/>
          </w:r>
          <w:r w:rsidR="00B8713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8713F">
            <w:rPr>
              <w:rFonts w:ascii="Tahoma" w:hAnsi="Tahoma" w:cs="Tahoma"/>
            </w:rPr>
            <w:fldChar w:fldCharType="separate"/>
          </w:r>
          <w:r w:rsidR="00B8713F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1477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72" w:rsidRDefault="00B14772">
      <w:pPr>
        <w:spacing w:after="0" w:line="240" w:lineRule="auto"/>
      </w:pPr>
      <w:r>
        <w:separator/>
      </w:r>
    </w:p>
  </w:footnote>
  <w:footnote w:type="continuationSeparator" w:id="0">
    <w:p w:rsidR="00B14772" w:rsidRDefault="00B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77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12.02.2022 N 93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МЧС России от 31 июля 2020 г. N 571"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77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</w:t>
          </w:r>
          <w:r>
            <w:rPr>
              <w:rFonts w:ascii="Tahoma" w:hAnsi="Tahoma" w:cs="Tahoma"/>
              <w:sz w:val="18"/>
              <w:szCs w:val="18"/>
            </w:rPr>
            <w:t xml:space="preserve">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08.06.2022</w:t>
          </w:r>
        </w:p>
      </w:tc>
    </w:tr>
  </w:tbl>
  <w:p w:rsidR="00000000" w:rsidRDefault="00B147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1477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3F"/>
    <w:rsid w:val="00B14772"/>
    <w:rsid w:val="00B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6EB9DE8024E15141ECD050E63A17C5C184D007BBA7F02C190DFA959840E547E48901307FDF3C2B4617A940BA6D3870E75256B506ADDA5F78A7oD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6EB9DE8024E15141ECD050E63A17C5C184D007BBA7F02C190DFA959840E547E49B016873DF34354618BC16EB2BA6oFJ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B9DE8024E15141ECD050E63A17C5C184DF02BCA0F62C190DFA959840E547E48901307FDF3D20124FE641E6296563E75C56B700B1ADo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B9DE8024E15141ECD050E63A17C5C184D007BBA7F02C190DFA959840E547E48901307FDF3C2A4618A940BA6D3870E75256B506ADDA5F78A7oDJ" TargetMode="External"/><Relationship Id="rId10" Type="http://schemas.openxmlformats.org/officeDocument/2006/relationships/hyperlink" Target="consultantplus://offline/ref=6EB9DE8024E15141ECD050E63A17C5C184DF02BCA0F62C190DFA959840E547E48901307FDF3C20124FE641E6296563E75C56B700B1ADoA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B9DE8024E15141ECD050E63A17C5C183D702B5AAF12C190DFA959840E547E48901307BDE3920124FE641E6296563E75C56B700B1ADoAJ" TargetMode="External"/><Relationship Id="rId14" Type="http://schemas.openxmlformats.org/officeDocument/2006/relationships/hyperlink" Target="consultantplus://offline/ref=6EB9DE8024E15141ECD050E63A17C5C184D007BBA7F02C190DFA959840E547E48901307FDF3C2B4F1BA940BA6D3870E75256B506ADDA5F78A7oD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6559</Characters>
  <Application>Microsoft Office Word</Application>
  <DocSecurity>2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12.02.2022 N 93"О внесении изменений в приказ МЧС России от 31 июля 2020 г. N 571"(Зарегистрировано в Минюсте России 31.05.2022 N 68646)</vt:lpstr>
    </vt:vector>
  </TitlesOfParts>
  <Company>КонсультантПлюс Версия 4021.00.65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12.02.2022 N 93"О внесении изменений в приказ МЧС России от 31 июля 2020 г. N 571"(Зарегистрировано в Минюсте России 31.05.2022 N 68646)</dc:title>
  <dc:creator>Gulnara</dc:creator>
  <cp:lastModifiedBy>Gulnara</cp:lastModifiedBy>
  <cp:revision>2</cp:revision>
  <dcterms:created xsi:type="dcterms:W3CDTF">2023-06-21T04:59:00Z</dcterms:created>
  <dcterms:modified xsi:type="dcterms:W3CDTF">2023-06-21T04:59:00Z</dcterms:modified>
</cp:coreProperties>
</file>