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F7" w:rsidRDefault="00931543" w:rsidP="0028202E">
      <w:pPr>
        <w:jc w:val="both"/>
      </w:pPr>
      <w:r w:rsidRPr="00931543">
        <w:t xml:space="preserve">Проверка </w:t>
      </w:r>
      <w:r w:rsidR="00FD13F7">
        <w:t xml:space="preserve">целевого использования субвенции на государственную регистрацию актов гражданского состояния Администрацией муниципального образования «Муниципальный округ </w:t>
      </w:r>
      <w:proofErr w:type="spellStart"/>
      <w:r w:rsidR="00FD13F7">
        <w:t>Можгинкий</w:t>
      </w:r>
      <w:proofErr w:type="spellEnd"/>
      <w:r w:rsidR="00FD13F7">
        <w:t xml:space="preserve"> район Удмуртской Республики» за период с 01 января по 31 декабря 2021 года.</w:t>
      </w:r>
    </w:p>
    <w:p w:rsidR="00FF3E6C" w:rsidRDefault="00FF3E6C" w:rsidP="00FF3E6C">
      <w:r>
        <w:t xml:space="preserve">Проверяющий орган: </w:t>
      </w:r>
      <w:r w:rsidR="00FD13F7">
        <w:t>Комитете по делам ЗАГС при</w:t>
      </w:r>
      <w:r>
        <w:t xml:space="preserve"> Правительств</w:t>
      </w:r>
      <w:r w:rsidR="00FD13F7">
        <w:t>е</w:t>
      </w:r>
      <w:r>
        <w:t xml:space="preserve"> Удмуртской Республики</w:t>
      </w:r>
    </w:p>
    <w:p w:rsidR="00FF3E6C" w:rsidRDefault="00FD13F7" w:rsidP="00FF3E6C">
      <w:pPr>
        <w:jc w:val="both"/>
      </w:pPr>
      <w:r>
        <w:t>Справка о результатах проверки</w:t>
      </w:r>
      <w:r w:rsidR="00FF3E6C">
        <w:t xml:space="preserve"> от</w:t>
      </w:r>
      <w:r>
        <w:t xml:space="preserve"> 23 мая 2022</w:t>
      </w:r>
      <w:r w:rsidR="00FF3E6C">
        <w:t xml:space="preserve"> года</w:t>
      </w:r>
    </w:p>
    <w:p w:rsidR="00FF3E6C" w:rsidRDefault="00FF3E6C" w:rsidP="00FF3E6C">
      <w:pPr>
        <w:jc w:val="both"/>
      </w:pPr>
      <w:r>
        <w:t xml:space="preserve">Проведена в соответствии с </w:t>
      </w:r>
      <w:r w:rsidR="00FD13F7">
        <w:t xml:space="preserve">Приказом Комитета по делам </w:t>
      </w:r>
      <w:r w:rsidR="00FD13F7">
        <w:t>ЗАГС при Правительстве Удмуртской Республики</w:t>
      </w:r>
      <w:r w:rsidR="00FD13F7">
        <w:t xml:space="preserve"> от 16.05.2022г. № 34</w:t>
      </w:r>
      <w:r>
        <w:t>.</w:t>
      </w:r>
    </w:p>
    <w:p w:rsidR="00FD13F7" w:rsidRDefault="00FD13F7" w:rsidP="00FF3E6C">
      <w:pPr>
        <w:jc w:val="both"/>
      </w:pPr>
      <w:r>
        <w:t>Проверкой установлено</w:t>
      </w:r>
      <w:r>
        <w:t>, с</w:t>
      </w:r>
      <w:r>
        <w:t>убвенция</w:t>
      </w:r>
      <w:r>
        <w:t xml:space="preserve"> расходовалась по целевому назначению.</w:t>
      </w:r>
    </w:p>
    <w:p w:rsidR="00FD13F7" w:rsidRDefault="00FD13F7" w:rsidP="00FD13F7">
      <w:pPr>
        <w:jc w:val="both"/>
      </w:pPr>
      <w:r>
        <w:t>Замечание установлено по проведению инвентаризации БСО, которое проводилось</w:t>
      </w:r>
      <w:bookmarkStart w:id="0" w:name="_GoBack"/>
      <w:bookmarkEnd w:id="0"/>
      <w:r>
        <w:t xml:space="preserve"> один раз в год. Согласно п.31 постановления Правительства РФ от 04.10.2018г. № 1191, данная инвентаризация должна проводится два раза в год.</w:t>
      </w:r>
    </w:p>
    <w:p w:rsidR="00FD13F7" w:rsidRDefault="00FD13F7" w:rsidP="0028202E"/>
    <w:p w:rsidR="0028202E" w:rsidRDefault="0028202E" w:rsidP="0028202E"/>
    <w:p w:rsidR="00FF3E6C" w:rsidRDefault="00FF3E6C" w:rsidP="00FF3E6C">
      <w:pPr>
        <w:jc w:val="both"/>
      </w:pPr>
    </w:p>
    <w:sectPr w:rsidR="00FF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9C"/>
    <w:rsid w:val="00054AA8"/>
    <w:rsid w:val="0028202E"/>
    <w:rsid w:val="0087489C"/>
    <w:rsid w:val="00931543"/>
    <w:rsid w:val="0097388A"/>
    <w:rsid w:val="00FD13F7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011D4-4F53-450B-89EA-14CA6AD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Жвакина</dc:creator>
  <cp:keywords/>
  <dc:description/>
  <cp:lastModifiedBy>Жвакина</cp:lastModifiedBy>
  <cp:revision>3</cp:revision>
  <dcterms:created xsi:type="dcterms:W3CDTF">2023-01-10T11:20:00Z</dcterms:created>
  <dcterms:modified xsi:type="dcterms:W3CDTF">2023-01-10T11:28:00Z</dcterms:modified>
</cp:coreProperties>
</file>