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0" w:type="dxa"/>
        <w:tblInd w:w="-612" w:type="dxa"/>
        <w:tblLayout w:type="fixed"/>
        <w:tblLook w:val="0000"/>
      </w:tblPr>
      <w:tblGrid>
        <w:gridCol w:w="4500"/>
        <w:gridCol w:w="1620"/>
        <w:gridCol w:w="4320"/>
      </w:tblGrid>
      <w:tr w:rsidR="00975DBD" w:rsidRPr="00975DBD" w:rsidTr="003450B4">
        <w:trPr>
          <w:trHeight w:val="1694"/>
        </w:trPr>
        <w:tc>
          <w:tcPr>
            <w:tcW w:w="4500" w:type="dxa"/>
          </w:tcPr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  ДЕПУТАТОВ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«МУНИЦИПАЛЬНЫЙ ОКРУГ МОЖГИНСКИЙ РАЙОН УДМУРТСКОЙ РЕСПУБЛИКИ»</w:t>
            </w:r>
          </w:p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345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975DBD" w:rsidRPr="004F73FB" w:rsidRDefault="004F73FB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</w:t>
            </w:r>
            <w:r w:rsidR="003450B4"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524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«УДМУРТ ЭЛЬКУНЫСЬ 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МОЖГА  ЁРОС 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 ОКРУГ» </w:t>
            </w: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 КЫЛДЫТЭТЫСЬ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ДЕПУТАТЪЕСЛЭН КЕНЕШСЫ</w:t>
            </w:r>
          </w:p>
          <w:p w:rsidR="00975DBD" w:rsidRPr="004F73FB" w:rsidRDefault="00975DBD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5DBD" w:rsidRPr="00975DBD" w:rsidTr="003450B4">
        <w:trPr>
          <w:cantSplit/>
          <w:trHeight w:val="408"/>
        </w:trPr>
        <w:tc>
          <w:tcPr>
            <w:tcW w:w="10440" w:type="dxa"/>
            <w:gridSpan w:val="3"/>
          </w:tcPr>
          <w:tbl>
            <w:tblPr>
              <w:tblpPr w:leftFromText="180" w:rightFromText="180" w:vertAnchor="page" w:horzAnchor="margin" w:tblpXSpec="center" w:tblpY="1"/>
              <w:tblOverlap w:val="never"/>
              <w:tblW w:w="9561" w:type="dxa"/>
              <w:tblLayout w:type="fixed"/>
              <w:tblLook w:val="0000"/>
            </w:tblPr>
            <w:tblGrid>
              <w:gridCol w:w="9561"/>
            </w:tblGrid>
            <w:tr w:rsidR="003450B4" w:rsidRPr="00975DBD" w:rsidTr="003450B4">
              <w:trPr>
                <w:cantSplit/>
                <w:trHeight w:val="558"/>
              </w:trPr>
              <w:tc>
                <w:tcPr>
                  <w:tcW w:w="9561" w:type="dxa"/>
                </w:tcPr>
                <w:p w:rsidR="001716D6" w:rsidRPr="00975DBD" w:rsidRDefault="003450B4" w:rsidP="001716D6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975DB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РЕШЕНИЕ</w:t>
                  </w:r>
                </w:p>
                <w:p w:rsidR="003450B4" w:rsidRPr="00975DBD" w:rsidRDefault="00CB4200" w:rsidP="00CB4200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ПРОЕКТ</w:t>
                  </w:r>
                </w:p>
              </w:tc>
            </w:tr>
          </w:tbl>
          <w:p w:rsidR="00975DBD" w:rsidRPr="00975DBD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2A15CF" w:rsidRDefault="00163E3B" w:rsidP="00163E3B">
      <w:pPr>
        <w:pStyle w:val="a6"/>
        <w:contextualSpacing/>
        <w:jc w:val="center"/>
        <w:rPr>
          <w:rFonts w:eastAsia="Calibri"/>
          <w:b/>
          <w:color w:val="000000"/>
          <w:lang w:eastAsia="en-US"/>
        </w:rPr>
      </w:pPr>
      <w:r w:rsidRPr="00163E3B">
        <w:rPr>
          <w:rFonts w:eastAsia="Calibri"/>
          <w:b/>
          <w:color w:val="000000"/>
          <w:lang w:eastAsia="en-US"/>
        </w:rPr>
        <w:t xml:space="preserve">О </w:t>
      </w:r>
      <w:r w:rsidR="002A15CF">
        <w:rPr>
          <w:rFonts w:eastAsia="Calibri"/>
          <w:b/>
          <w:color w:val="000000"/>
          <w:lang w:eastAsia="en-US"/>
        </w:rPr>
        <w:t>предварительных итогах реализации программы догазификации</w:t>
      </w:r>
    </w:p>
    <w:p w:rsidR="00163E3B" w:rsidRPr="006A0C36" w:rsidRDefault="002A15CF" w:rsidP="00163E3B">
      <w:pPr>
        <w:pStyle w:val="a6"/>
        <w:contextualSpacing/>
        <w:jc w:val="center"/>
        <w:rPr>
          <w:rFonts w:eastAsia="Calibri"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в Можгинском районе</w:t>
      </w:r>
    </w:p>
    <w:p w:rsidR="00163E3B" w:rsidRPr="006A0C36" w:rsidRDefault="00163E3B" w:rsidP="00163E3B">
      <w:pPr>
        <w:pStyle w:val="a6"/>
        <w:spacing w:after="0"/>
        <w:ind w:firstLine="6"/>
        <w:contextualSpacing/>
        <w:jc w:val="both"/>
      </w:pPr>
    </w:p>
    <w:p w:rsidR="00163E3B" w:rsidRPr="006B0DBF" w:rsidRDefault="00163E3B" w:rsidP="002A1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0DBF">
        <w:rPr>
          <w:rFonts w:ascii="Times New Roman" w:hAnsi="Times New Roman" w:cs="Times New Roman"/>
          <w:sz w:val="24"/>
          <w:szCs w:val="24"/>
        </w:rPr>
        <w:t>Заслушав</w:t>
      </w:r>
      <w:r>
        <w:rPr>
          <w:rFonts w:ascii="Times New Roman" w:hAnsi="Times New Roman" w:cs="Times New Roman"/>
          <w:sz w:val="24"/>
          <w:szCs w:val="24"/>
        </w:rPr>
        <w:t xml:space="preserve"> информацию</w:t>
      </w:r>
      <w:r w:rsidRPr="00E65955"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63E3B">
        <w:rPr>
          <w:rFonts w:ascii="Times New Roman" w:hAnsi="Times New Roman" w:cs="Times New Roman"/>
          <w:sz w:val="24"/>
          <w:szCs w:val="24"/>
        </w:rPr>
        <w:t xml:space="preserve"> </w:t>
      </w:r>
      <w:r w:rsidR="002A15CF" w:rsidRPr="002A15CF">
        <w:rPr>
          <w:rFonts w:ascii="Times New Roman" w:hAnsi="Times New Roman" w:cs="Times New Roman"/>
          <w:sz w:val="24"/>
          <w:szCs w:val="24"/>
        </w:rPr>
        <w:t xml:space="preserve">предварительных итогах реализации программы </w:t>
      </w:r>
      <w:proofErr w:type="spellStart"/>
      <w:r w:rsidR="002A15CF" w:rsidRPr="002A15CF">
        <w:rPr>
          <w:rFonts w:ascii="Times New Roman" w:hAnsi="Times New Roman" w:cs="Times New Roman"/>
          <w:sz w:val="24"/>
          <w:szCs w:val="24"/>
        </w:rPr>
        <w:t>догазификации</w:t>
      </w:r>
      <w:proofErr w:type="spellEnd"/>
      <w:r w:rsidR="002A15CF">
        <w:rPr>
          <w:rFonts w:ascii="Times New Roman" w:hAnsi="Times New Roman" w:cs="Times New Roman"/>
          <w:sz w:val="24"/>
          <w:szCs w:val="24"/>
        </w:rPr>
        <w:t xml:space="preserve"> </w:t>
      </w:r>
      <w:r w:rsidR="002A15CF" w:rsidRPr="002A15CF">
        <w:rPr>
          <w:rFonts w:ascii="Times New Roman" w:hAnsi="Times New Roman" w:cs="Times New Roman"/>
          <w:sz w:val="24"/>
          <w:szCs w:val="24"/>
        </w:rPr>
        <w:t>в Можгинском районе</w:t>
      </w:r>
      <w:r>
        <w:rPr>
          <w:rFonts w:ascii="Times New Roman" w:hAnsi="Times New Roman" w:cs="Times New Roman"/>
          <w:sz w:val="24"/>
          <w:szCs w:val="24"/>
        </w:rPr>
        <w:t xml:space="preserve"> и руководствуясь Уставом муниципального образования «Муниципальный округ Можгинский район Удмуртской Республики»,</w:t>
      </w:r>
      <w:r w:rsidRPr="006B0D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3E3B" w:rsidRDefault="00163E3B" w:rsidP="00163E3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63E3B" w:rsidRDefault="00163E3B" w:rsidP="00163E3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C36">
        <w:rPr>
          <w:rFonts w:ascii="Times New Roman" w:hAnsi="Times New Roman" w:cs="Times New Roman"/>
          <w:sz w:val="24"/>
          <w:szCs w:val="24"/>
        </w:rPr>
        <w:t>СОВЕТ ДЕПУТАТОВ РЕШИЛ:</w:t>
      </w:r>
    </w:p>
    <w:p w:rsidR="00163E3B" w:rsidRPr="0043455C" w:rsidRDefault="00163E3B" w:rsidP="00163E3B">
      <w:pPr>
        <w:jc w:val="both"/>
        <w:rPr>
          <w:rFonts w:ascii="Times New Roman" w:hAnsi="Times New Roman" w:cs="Times New Roman"/>
        </w:rPr>
      </w:pPr>
    </w:p>
    <w:p w:rsidR="00163E3B" w:rsidRPr="006B0DBF" w:rsidRDefault="00163E3B" w:rsidP="002A15CF">
      <w:pPr>
        <w:pStyle w:val="a6"/>
        <w:ind w:firstLine="708"/>
        <w:contextualSpacing/>
        <w:jc w:val="both"/>
        <w:rPr>
          <w:rFonts w:eastAsia="Calibri"/>
          <w:color w:val="000000"/>
          <w:lang w:eastAsia="en-US"/>
        </w:rPr>
      </w:pPr>
      <w:r w:rsidRPr="000B1537">
        <w:t xml:space="preserve">1. </w:t>
      </w:r>
      <w:r>
        <w:t xml:space="preserve">Информацию </w:t>
      </w:r>
      <w:r w:rsidR="003055C6">
        <w:t>о</w:t>
      </w:r>
      <w:r w:rsidRPr="00163E3B">
        <w:t xml:space="preserve"> </w:t>
      </w:r>
      <w:r w:rsidR="002A15CF">
        <w:t xml:space="preserve">предварительных итогах реализации программы </w:t>
      </w:r>
      <w:proofErr w:type="spellStart"/>
      <w:r w:rsidR="002A15CF">
        <w:t>догазификации</w:t>
      </w:r>
      <w:proofErr w:type="spellEnd"/>
      <w:r w:rsidR="002A15CF">
        <w:t xml:space="preserve"> в Можгинском районе</w:t>
      </w:r>
      <w:r>
        <w:rPr>
          <w:rFonts w:eastAsia="Calibri"/>
          <w:color w:val="000000"/>
          <w:lang w:eastAsia="en-US"/>
        </w:rPr>
        <w:t xml:space="preserve"> принять к сведению (прилагается).</w:t>
      </w:r>
    </w:p>
    <w:p w:rsidR="00163E3B" w:rsidRPr="00082F6A" w:rsidRDefault="00163E3B" w:rsidP="00163E3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F2AEA" w:rsidRDefault="00163E3B" w:rsidP="003055C6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6A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Опубликовать н</w:t>
      </w:r>
      <w:r w:rsidRPr="00082F6A">
        <w:rPr>
          <w:rFonts w:ascii="Times New Roman" w:hAnsi="Times New Roman" w:cs="Times New Roman"/>
          <w:sz w:val="24"/>
          <w:szCs w:val="24"/>
        </w:rPr>
        <w:t xml:space="preserve">астоящее решение в </w:t>
      </w:r>
      <w:r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сети «Интернет» на </w:t>
      </w:r>
      <w:r w:rsidRPr="00082F6A">
        <w:rPr>
          <w:rFonts w:ascii="Times New Roman" w:hAnsi="Times New Roman" w:cs="Times New Roman"/>
          <w:sz w:val="24"/>
          <w:szCs w:val="24"/>
        </w:rPr>
        <w:t>официальном сайте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2F6A">
        <w:rPr>
          <w:rFonts w:ascii="Times New Roman" w:hAnsi="Times New Roman" w:cs="Times New Roman"/>
          <w:sz w:val="24"/>
          <w:szCs w:val="24"/>
        </w:rPr>
        <w:t>«Муниципальный округ Можгинский район Удмуртской Республики».</w:t>
      </w:r>
    </w:p>
    <w:p w:rsidR="00975DBD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C2D" w:rsidRDefault="00844C2D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DBD" w:rsidRPr="00E53087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DBD" w:rsidRPr="00E53087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975DBD" w:rsidRPr="00E53087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     </w:t>
      </w:r>
      <w:r w:rsidRPr="00E530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0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</w:t>
      </w:r>
    </w:p>
    <w:p w:rsidR="001716D6" w:rsidRPr="00E53087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8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716D6" w:rsidRPr="00E53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Pr="00E5308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 район</w:t>
      </w:r>
    </w:p>
    <w:p w:rsidR="00975DBD" w:rsidRPr="00E53087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87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Удмуртской Республики</w:t>
      </w:r>
      <w:r w:rsidR="00975DBD" w:rsidRPr="00E5308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53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="002B3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7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25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E53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П. </w:t>
      </w:r>
      <w:proofErr w:type="spellStart"/>
      <w:r w:rsidRPr="00E530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Королькова</w:t>
      </w:r>
      <w:proofErr w:type="spellEnd"/>
    </w:p>
    <w:p w:rsidR="00975DBD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F57" w:rsidRDefault="00BC5F57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F57" w:rsidRPr="00E53087" w:rsidRDefault="00BC5F57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DBD" w:rsidRPr="00E53087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1716D6" w:rsidRPr="00E53087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87">
        <w:rPr>
          <w:rFonts w:ascii="Times New Roman" w:eastAsia="Times New Roman" w:hAnsi="Times New Roman" w:cs="Times New Roman"/>
          <w:sz w:val="24"/>
          <w:szCs w:val="24"/>
          <w:lang w:eastAsia="ru-RU"/>
        </w:rPr>
        <w:t>«Муниципальный округ Можгинский район</w:t>
      </w:r>
    </w:p>
    <w:p w:rsidR="001716D6" w:rsidRPr="00E53087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Удмуртской Республики»                                                          </w:t>
      </w:r>
      <w:r w:rsidR="00697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25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E53087">
        <w:rPr>
          <w:rFonts w:ascii="Times New Roman" w:eastAsia="Times New Roman" w:hAnsi="Times New Roman" w:cs="Times New Roman"/>
          <w:sz w:val="24"/>
          <w:szCs w:val="24"/>
          <w:lang w:eastAsia="ru-RU"/>
        </w:rPr>
        <w:t>А. Г. Васильев</w:t>
      </w:r>
    </w:p>
    <w:p w:rsidR="00975DBD" w:rsidRPr="00BA44E7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DBD" w:rsidRPr="00975DBD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4200" w:rsidRDefault="00CB4200" w:rsidP="00975D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75DBD" w:rsidRPr="00975DBD" w:rsidRDefault="00BC5F57" w:rsidP="00BC5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 w:rsidR="00975DBD" w:rsidRPr="00975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Можга</w:t>
      </w:r>
    </w:p>
    <w:p w:rsidR="00975DBD" w:rsidRPr="00975DBD" w:rsidRDefault="00BC5F57" w:rsidP="00BC5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="002A15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  <w:r w:rsidR="00CB42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A15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мая</w:t>
      </w:r>
      <w:r w:rsidR="00CB42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716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CB42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4E1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975DBD" w:rsidRPr="00975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</w:p>
    <w:p w:rsidR="00975DBD" w:rsidRDefault="00975DBD" w:rsidP="00BC5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5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№ ____</w:t>
      </w:r>
    </w:p>
    <w:p w:rsidR="004E1EB0" w:rsidRDefault="004E1EB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14338F" w:rsidRPr="00BC5F57" w:rsidRDefault="0014338F" w:rsidP="00975D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C5F5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Проект вносит:</w:t>
      </w:r>
    </w:p>
    <w:p w:rsidR="0014338F" w:rsidRPr="00BC5F57" w:rsidRDefault="0014338F" w:rsidP="00143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C5F5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Глава муниципального образования</w:t>
      </w:r>
    </w:p>
    <w:p w:rsidR="0014338F" w:rsidRPr="00BC5F57" w:rsidRDefault="0014338F" w:rsidP="00143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C5F5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«Муниципальный округ </w:t>
      </w:r>
      <w:proofErr w:type="spellStart"/>
      <w:r w:rsidRPr="00BC5F5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Можгинской</w:t>
      </w:r>
      <w:proofErr w:type="spellEnd"/>
      <w:r w:rsidRPr="00BC5F5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район </w:t>
      </w:r>
    </w:p>
    <w:p w:rsidR="0014338F" w:rsidRPr="00BC5F57" w:rsidRDefault="0014338F" w:rsidP="00143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C5F5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Удмуртской Республики»                                                                              А.Г. Васильев</w:t>
      </w:r>
    </w:p>
    <w:p w:rsidR="0014338F" w:rsidRPr="00BC5F57" w:rsidRDefault="0014338F" w:rsidP="00143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4338F" w:rsidRPr="00BC5F57" w:rsidRDefault="0014338F" w:rsidP="00143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4338F" w:rsidRPr="00BC5F57" w:rsidRDefault="0014338F" w:rsidP="00143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C5F5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Согласовано: </w:t>
      </w:r>
    </w:p>
    <w:p w:rsidR="00BC5F57" w:rsidRPr="00BC5F57" w:rsidRDefault="00BC5F57" w:rsidP="00BC5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5F5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Совета депутатов</w:t>
      </w:r>
    </w:p>
    <w:p w:rsidR="00BC5F57" w:rsidRPr="00BC5F57" w:rsidRDefault="00BC5F57" w:rsidP="00BC5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5F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муниципального образования      </w:t>
      </w:r>
      <w:r w:rsidRPr="00BC5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C5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</w:t>
      </w:r>
    </w:p>
    <w:p w:rsidR="00BC5F57" w:rsidRPr="00BC5F57" w:rsidRDefault="00BC5F57" w:rsidP="00BC5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5F57">
        <w:rPr>
          <w:rFonts w:ascii="Times New Roman" w:eastAsia="Times New Roman" w:hAnsi="Times New Roman" w:cs="Times New Roman"/>
          <w:sz w:val="20"/>
          <w:szCs w:val="20"/>
          <w:lang w:eastAsia="ru-RU"/>
        </w:rPr>
        <w:t>«Муниципальный округ Можгинский район</w:t>
      </w:r>
    </w:p>
    <w:p w:rsidR="00BC5F57" w:rsidRPr="00BC5F57" w:rsidRDefault="00BC5F57" w:rsidP="00BC5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5F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Удмуртской Республики»                                                                      </w:t>
      </w:r>
      <w:r w:rsidR="001626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C5F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Г. П. </w:t>
      </w:r>
      <w:proofErr w:type="spellStart"/>
      <w:r w:rsidRPr="00BC5F57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Королькова</w:t>
      </w:r>
      <w:proofErr w:type="spellEnd"/>
    </w:p>
    <w:p w:rsidR="00BC5F57" w:rsidRPr="00BC5F57" w:rsidRDefault="00BC5F57" w:rsidP="00BC5F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5F57" w:rsidRPr="00BC5F57" w:rsidRDefault="00BC5F57" w:rsidP="00BC5F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338F" w:rsidRPr="00BC5F57" w:rsidRDefault="0014338F" w:rsidP="00143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C5F57" w:rsidRPr="00BC5F57" w:rsidRDefault="00BC5F57" w:rsidP="00143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338F" w:rsidRPr="00BC5F57" w:rsidRDefault="0014338F" w:rsidP="00143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5F57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 отдела</w:t>
      </w:r>
      <w:r w:rsidR="00BC5F57" w:rsidRPr="00BC5F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BC5F57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организационной</w:t>
      </w:r>
      <w:proofErr w:type="gramEnd"/>
      <w:r w:rsidRPr="00BC5F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правовой </w:t>
      </w:r>
    </w:p>
    <w:p w:rsidR="0014338F" w:rsidRPr="00BC5F57" w:rsidRDefault="0014338F" w:rsidP="00143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5F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работы – юрисконсульт                                                                                   </w:t>
      </w:r>
      <w:r w:rsidR="00A0774F" w:rsidRPr="00BC5F57">
        <w:rPr>
          <w:rFonts w:ascii="Times New Roman" w:eastAsia="Times New Roman" w:hAnsi="Times New Roman" w:cs="Times New Roman"/>
          <w:sz w:val="20"/>
          <w:szCs w:val="20"/>
          <w:lang w:eastAsia="ru-RU"/>
        </w:rPr>
        <w:t>Е.С. Максимова</w:t>
      </w:r>
    </w:p>
    <w:p w:rsidR="0014338F" w:rsidRPr="00BC5F57" w:rsidRDefault="0014338F" w:rsidP="00143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4338F" w:rsidRDefault="0014338F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C5F57" w:rsidRDefault="00BC5F57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C5F57" w:rsidRDefault="00BC5F57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C5F57" w:rsidRDefault="00BC5F57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A325F7" w:rsidRDefault="00A325F7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A325F7" w:rsidRDefault="00A325F7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A325F7" w:rsidRDefault="00A325F7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A325F7" w:rsidRDefault="00A325F7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A325F7" w:rsidRDefault="00A325F7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A325F7" w:rsidRDefault="00A325F7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A325F7" w:rsidRDefault="00A325F7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A325F7" w:rsidRDefault="00A325F7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A325F7" w:rsidRDefault="00A325F7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A325F7" w:rsidRDefault="00A325F7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A325F7" w:rsidRDefault="00A325F7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A325F7" w:rsidRDefault="00A325F7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A325F7" w:rsidRDefault="00A325F7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A325F7" w:rsidRDefault="00A325F7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A325F7" w:rsidRDefault="00A325F7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A325F7" w:rsidRDefault="00A325F7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A325F7" w:rsidRDefault="00A325F7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A325F7" w:rsidRDefault="00A325F7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A325F7" w:rsidRDefault="00A325F7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A325F7" w:rsidRDefault="00A325F7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A325F7" w:rsidRDefault="00A325F7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A325F7" w:rsidRDefault="00A325F7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A325F7" w:rsidRPr="000C4B32" w:rsidRDefault="00A325F7" w:rsidP="00A325F7">
      <w:pPr>
        <w:spacing w:after="0" w:line="240" w:lineRule="auto"/>
        <w:ind w:left="-357" w:right="-6" w:firstLine="74"/>
        <w:jc w:val="right"/>
        <w:rPr>
          <w:rFonts w:ascii="Times New Roman" w:hAnsi="Times New Roman"/>
          <w:sz w:val="24"/>
          <w:szCs w:val="24"/>
        </w:rPr>
      </w:pPr>
      <w:r w:rsidRPr="000C4B32">
        <w:rPr>
          <w:rFonts w:ascii="Times New Roman" w:hAnsi="Times New Roman"/>
          <w:sz w:val="24"/>
          <w:szCs w:val="24"/>
        </w:rPr>
        <w:t>Приложение</w:t>
      </w:r>
    </w:p>
    <w:p w:rsidR="00A325F7" w:rsidRPr="000C4B32" w:rsidRDefault="00A325F7" w:rsidP="00A325F7">
      <w:pPr>
        <w:spacing w:after="0" w:line="240" w:lineRule="auto"/>
        <w:ind w:left="-357" w:right="-6" w:firstLine="74"/>
        <w:jc w:val="right"/>
        <w:rPr>
          <w:rFonts w:ascii="Times New Roman" w:hAnsi="Times New Roman"/>
          <w:sz w:val="24"/>
          <w:szCs w:val="24"/>
        </w:rPr>
      </w:pPr>
      <w:r w:rsidRPr="000C4B32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A325F7" w:rsidRPr="000C4B32" w:rsidRDefault="00A325F7" w:rsidP="00A325F7">
      <w:pPr>
        <w:spacing w:after="0" w:line="240" w:lineRule="auto"/>
        <w:ind w:left="-357" w:right="-6" w:firstLine="74"/>
        <w:jc w:val="right"/>
        <w:rPr>
          <w:rFonts w:ascii="Times New Roman" w:hAnsi="Times New Roman"/>
          <w:sz w:val="24"/>
          <w:szCs w:val="24"/>
        </w:rPr>
      </w:pPr>
      <w:r w:rsidRPr="000C4B32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A325F7" w:rsidRPr="000C4B32" w:rsidRDefault="00A325F7" w:rsidP="00A325F7">
      <w:pPr>
        <w:spacing w:after="0" w:line="240" w:lineRule="auto"/>
        <w:ind w:left="-357" w:right="-6" w:firstLine="74"/>
        <w:jc w:val="right"/>
        <w:rPr>
          <w:rFonts w:ascii="Times New Roman" w:hAnsi="Times New Roman"/>
          <w:sz w:val="24"/>
          <w:szCs w:val="24"/>
        </w:rPr>
      </w:pPr>
      <w:r w:rsidRPr="000C4B32">
        <w:rPr>
          <w:rFonts w:ascii="Times New Roman" w:hAnsi="Times New Roman"/>
          <w:sz w:val="24"/>
          <w:szCs w:val="24"/>
        </w:rPr>
        <w:t xml:space="preserve"> «Муниципальный округ Можгинский район</w:t>
      </w:r>
    </w:p>
    <w:p w:rsidR="00A325F7" w:rsidRPr="000C4B32" w:rsidRDefault="00A325F7" w:rsidP="00A325F7">
      <w:pPr>
        <w:spacing w:after="0" w:line="240" w:lineRule="auto"/>
        <w:ind w:left="-357" w:right="-6" w:firstLine="74"/>
        <w:jc w:val="right"/>
        <w:rPr>
          <w:rFonts w:ascii="Times New Roman" w:hAnsi="Times New Roman"/>
          <w:sz w:val="24"/>
          <w:szCs w:val="24"/>
        </w:rPr>
      </w:pPr>
      <w:r w:rsidRPr="000C4B32">
        <w:rPr>
          <w:rFonts w:ascii="Times New Roman" w:hAnsi="Times New Roman"/>
          <w:sz w:val="24"/>
          <w:szCs w:val="24"/>
        </w:rPr>
        <w:t xml:space="preserve">Удмуртской Республики» </w:t>
      </w:r>
    </w:p>
    <w:p w:rsidR="00A325F7" w:rsidRDefault="00A325F7" w:rsidP="00A325F7">
      <w:pPr>
        <w:spacing w:after="0" w:line="240" w:lineRule="auto"/>
        <w:ind w:left="-357" w:right="-6" w:firstLine="74"/>
        <w:jc w:val="right"/>
        <w:rPr>
          <w:rFonts w:ascii="Times New Roman" w:hAnsi="Times New Roman"/>
          <w:b/>
          <w:color w:val="44444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</w:t>
      </w:r>
      <w:r w:rsidRPr="000C4B32">
        <w:rPr>
          <w:rFonts w:ascii="Times New Roman" w:hAnsi="Times New Roman"/>
          <w:sz w:val="24"/>
          <w:szCs w:val="24"/>
        </w:rPr>
        <w:t xml:space="preserve"> 2024 года № </w:t>
      </w:r>
      <w:r>
        <w:rPr>
          <w:rFonts w:ascii="Times New Roman" w:hAnsi="Times New Roman"/>
          <w:sz w:val="24"/>
          <w:szCs w:val="24"/>
        </w:rPr>
        <w:t>___</w:t>
      </w:r>
    </w:p>
    <w:p w:rsidR="00A325F7" w:rsidRDefault="00A325F7" w:rsidP="00A325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25F7" w:rsidRDefault="00A325F7" w:rsidP="00A325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по газификации Можгинского района</w:t>
      </w:r>
    </w:p>
    <w:p w:rsidR="00A325F7" w:rsidRDefault="00A325F7" w:rsidP="00A325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 состоянию на 15.05.2024)</w:t>
      </w:r>
    </w:p>
    <w:p w:rsidR="00A325F7" w:rsidRDefault="00A325F7" w:rsidP="00A325F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5F7" w:rsidRDefault="00A325F7" w:rsidP="00A325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Численность населения Можгинского района составляет  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24523 человек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325F7" w:rsidRDefault="00A325F7" w:rsidP="00A325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 –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населённых пунктов, в т.ч.</w:t>
      </w:r>
    </w:p>
    <w:p w:rsidR="00A325F7" w:rsidRDefault="00A325F7" w:rsidP="00A325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унктов газифицированы, что составляет 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63,0 %, </w:t>
      </w:r>
    </w:p>
    <w:p w:rsidR="00A325F7" w:rsidRDefault="00A325F7" w:rsidP="00A325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ункта не газифицированы, что составляет  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37,0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%,</w:t>
      </w:r>
    </w:p>
    <w:p w:rsidR="00A325F7" w:rsidRDefault="00A325F7" w:rsidP="00A325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5F7" w:rsidRDefault="00A325F7" w:rsidP="00A325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газифицированных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н.п.  отсутствует необходимость газификации 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н.п., т.к. данные н.п. неперспективные ввиду малочисленности населения и сезонного проживания  (с учетом не перспективных процент газификации составит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87,1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%; 108 нп-30нп неперспективных=78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68/78= 87,1%)</w:t>
      </w:r>
    </w:p>
    <w:p w:rsidR="00A325F7" w:rsidRDefault="00A325F7" w:rsidP="00A325F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Догазификация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населенных пунктов Можгинского района </w:t>
      </w:r>
    </w:p>
    <w:p w:rsidR="00A325F7" w:rsidRDefault="00A325F7" w:rsidP="00A325F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Удмуртии продолжается бесплатная газификация домовладений в газифицированных населенных пунктах.</w:t>
      </w:r>
    </w:p>
    <w:p w:rsidR="00A325F7" w:rsidRDefault="00A325F7" w:rsidP="00A325F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Поручение об организации и проведении работ  по бесплатной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догазификации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газифицированных населенных пунктов было озвучено Президентом Российской Федерации Владимиром Владимировичем Путиным в Послании Федеральному Собранию 21 апреля 2021 года.</w:t>
      </w:r>
    </w:p>
    <w:p w:rsidR="00A325F7" w:rsidRDefault="00A325F7" w:rsidP="00A325F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сводный план-график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догазификации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Удмуртской Республики включено 886  домовладений Можгинского района.</w:t>
      </w:r>
    </w:p>
    <w:p w:rsidR="00A325F7" w:rsidRDefault="00A325F7" w:rsidP="00A325F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с начала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догазификации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 району было подано 876 заявок, в том числе 2021 -498; 2022-149; 2023-193; 2024 -36.</w:t>
      </w:r>
    </w:p>
    <w:p w:rsidR="00A325F7" w:rsidRDefault="00A325F7" w:rsidP="00A325F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начала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догазификации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построено до границ земельных участков  домовладений (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техприз</w:t>
      </w:r>
      <w:proofErr w:type="spellEnd"/>
      <w:r>
        <w:rPr>
          <w:rFonts w:ascii="Times New Roman" w:hAnsi="Times New Roman" w:cs="Times New Roman"/>
          <w:sz w:val="24"/>
          <w:szCs w:val="24"/>
        </w:rPr>
        <w:t>) - 306 .</w:t>
      </w:r>
    </w:p>
    <w:p w:rsidR="00A325F7" w:rsidRDefault="00A325F7" w:rsidP="00A325F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Подключено к газу -320 объектов</w:t>
      </w:r>
    </w:p>
    <w:p w:rsidR="00A325F7" w:rsidRDefault="00A325F7" w:rsidP="00A325F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25F7" w:rsidRDefault="00A325F7" w:rsidP="00A325F7">
      <w:pPr>
        <w:suppressAutoHyphens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В 2023 году в рамках мероприятий по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догазификации</w:t>
      </w:r>
      <w:proofErr w:type="spellEnd"/>
      <w:r>
        <w:rPr>
          <w:rFonts w:ascii="Times New Roman" w:eastAsia="Times New Roman" w:hAnsi="Times New Roman" w:cs="Times New Roman"/>
          <w:lang w:eastAsia="zh-CN"/>
        </w:rPr>
        <w:t xml:space="preserve"> газифицированы следующие объекты:</w:t>
      </w:r>
    </w:p>
    <w:p w:rsidR="00A325F7" w:rsidRDefault="00A325F7" w:rsidP="00A325F7">
      <w:pPr>
        <w:suppressAutoHyphens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д.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Лудзи-шудзи</w:t>
      </w:r>
      <w:proofErr w:type="spellEnd"/>
      <w:r>
        <w:rPr>
          <w:rFonts w:ascii="Times New Roman" w:eastAsia="Times New Roman" w:hAnsi="Times New Roman" w:cs="Times New Roman"/>
          <w:lang w:eastAsia="zh-CN"/>
        </w:rPr>
        <w:t xml:space="preserve">, ул. Подгорная; </w:t>
      </w:r>
    </w:p>
    <w:p w:rsidR="00A325F7" w:rsidRDefault="00A325F7" w:rsidP="00A325F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Сюга-Какси</w:t>
      </w:r>
      <w:proofErr w:type="spellEnd"/>
      <w:r>
        <w:rPr>
          <w:rFonts w:ascii="Times New Roman" w:eastAsia="Times New Roman" w:hAnsi="Times New Roman" w:cs="Times New Roman"/>
          <w:lang w:eastAsia="zh-CN"/>
        </w:rPr>
        <w:t xml:space="preserve">, ул. Полевая; </w:t>
      </w:r>
    </w:p>
    <w:p w:rsidR="00A325F7" w:rsidRDefault="00A325F7" w:rsidP="00A325F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д. Верхние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Юри</w:t>
      </w:r>
      <w:proofErr w:type="spellEnd"/>
      <w:r>
        <w:rPr>
          <w:rFonts w:ascii="Times New Roman" w:eastAsia="Times New Roman" w:hAnsi="Times New Roman" w:cs="Times New Roman"/>
          <w:lang w:eastAsia="zh-CN"/>
        </w:rPr>
        <w:t xml:space="preserve">, ул.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Индюковская</w:t>
      </w:r>
      <w:proofErr w:type="spellEnd"/>
      <w:r>
        <w:rPr>
          <w:rFonts w:ascii="Times New Roman" w:eastAsia="Times New Roman" w:hAnsi="Times New Roman" w:cs="Times New Roman"/>
          <w:lang w:eastAsia="zh-CN"/>
        </w:rPr>
        <w:t xml:space="preserve">; </w:t>
      </w:r>
    </w:p>
    <w:p w:rsidR="00A325F7" w:rsidRDefault="00A325F7" w:rsidP="00A325F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Водзя</w:t>
      </w:r>
      <w:proofErr w:type="spellEnd"/>
      <w:r>
        <w:rPr>
          <w:rFonts w:ascii="Times New Roman" w:eastAsia="Times New Roman" w:hAnsi="Times New Roman" w:cs="Times New Roman"/>
          <w:lang w:eastAsia="zh-CN"/>
        </w:rPr>
        <w:t>, ул. Заречная;</w:t>
      </w:r>
    </w:p>
    <w:p w:rsidR="00A325F7" w:rsidRDefault="00A325F7" w:rsidP="00A325F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ст.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Сардан</w:t>
      </w:r>
      <w:proofErr w:type="spellEnd"/>
      <w:r>
        <w:rPr>
          <w:rFonts w:ascii="Times New Roman" w:eastAsia="Times New Roman" w:hAnsi="Times New Roman" w:cs="Times New Roman"/>
          <w:lang w:eastAsia="zh-CN"/>
        </w:rPr>
        <w:t>, ул. Молодежная;</w:t>
      </w:r>
    </w:p>
    <w:p w:rsidR="00A325F7" w:rsidRDefault="00A325F7" w:rsidP="00A325F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д. Удмурт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Сюгаил</w:t>
      </w:r>
      <w:proofErr w:type="spellEnd"/>
      <w:r>
        <w:rPr>
          <w:rFonts w:ascii="Times New Roman" w:eastAsia="Times New Roman" w:hAnsi="Times New Roman" w:cs="Times New Roman"/>
          <w:lang w:eastAsia="zh-CN"/>
        </w:rPr>
        <w:t>, ул. Макеева</w:t>
      </w:r>
    </w:p>
    <w:p w:rsidR="00A325F7" w:rsidRDefault="00A325F7" w:rsidP="00A325F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в д. Залесный ул. Дачная</w:t>
      </w:r>
    </w:p>
    <w:p w:rsidR="00A325F7" w:rsidRDefault="00A325F7" w:rsidP="00A325F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2024 году продолжаются мероприятия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догазификации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в следующих населенных пунктах: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Пычас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 Новая Бия, д. Удмурт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Сюгаил</w:t>
      </w:r>
      <w:proofErr w:type="spellEnd"/>
      <w:r>
        <w:rPr>
          <w:rFonts w:ascii="Times New Roman" w:hAnsi="Times New Roman" w:cs="Times New Roman"/>
          <w:sz w:val="24"/>
          <w:szCs w:val="24"/>
        </w:rPr>
        <w:t>, д. Ныша.</w:t>
      </w:r>
    </w:p>
    <w:p w:rsidR="00A325F7" w:rsidRDefault="00A325F7" w:rsidP="00A325F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25F7" w:rsidRDefault="00A325F7" w:rsidP="00A325F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программе газификация Удмуртской Республики на 2023-2027 годы, финансирование которой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осуществляется за счет специальной надбавки к тарифам на услуги по транспортировке газа по газораспределительным сетям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будут выполняться работы на следующих объектах:</w:t>
      </w:r>
    </w:p>
    <w:p w:rsidR="00A325F7" w:rsidRDefault="00A325F7" w:rsidP="00A325F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Распределительный газопровод в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Чумойтло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Можгинского района 2023-2025год, ПИР -2023, СМР 2024-2025;</w:t>
      </w:r>
    </w:p>
    <w:p w:rsidR="00A325F7" w:rsidRDefault="00A325F7" w:rsidP="00A325F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Распределительный газопровод   д. Старый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Ошмес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Можгинского района 2023-2025год, ПИР -2023, СМР 2024-2025;</w:t>
      </w:r>
    </w:p>
    <w:p w:rsidR="00BC5F57" w:rsidRPr="00A325F7" w:rsidRDefault="00A325F7" w:rsidP="00A325F7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325F7">
        <w:rPr>
          <w:rFonts w:ascii="Times New Roman" w:hAnsi="Times New Roman" w:cs="Times New Roman"/>
          <w:sz w:val="24"/>
          <w:szCs w:val="24"/>
        </w:rPr>
        <w:t xml:space="preserve">Распределительный газопровод  </w:t>
      </w:r>
      <w:proofErr w:type="spellStart"/>
      <w:r w:rsidRPr="00A325F7">
        <w:rPr>
          <w:rFonts w:ascii="Times New Roman" w:hAnsi="Times New Roman" w:cs="Times New Roman"/>
          <w:sz w:val="24"/>
          <w:szCs w:val="24"/>
        </w:rPr>
        <w:t>р-зд</w:t>
      </w:r>
      <w:proofErr w:type="spellEnd"/>
      <w:r w:rsidRPr="00A325F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325F7">
        <w:rPr>
          <w:rFonts w:ascii="Times New Roman" w:hAnsi="Times New Roman" w:cs="Times New Roman"/>
          <w:sz w:val="24"/>
          <w:szCs w:val="24"/>
        </w:rPr>
        <w:t>Сюгаил</w:t>
      </w:r>
      <w:proofErr w:type="spellEnd"/>
      <w:r w:rsidRPr="00A325F7">
        <w:rPr>
          <w:rFonts w:ascii="Times New Roman" w:hAnsi="Times New Roman" w:cs="Times New Roman"/>
          <w:sz w:val="24"/>
          <w:szCs w:val="24"/>
        </w:rPr>
        <w:t xml:space="preserve"> Можгинского района 2025-2027год, ПИР -2025, СМР 2026-2027.</w:t>
      </w:r>
    </w:p>
    <w:p w:rsidR="00BC5F57" w:rsidRDefault="00BC5F57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C5F57" w:rsidRDefault="00BC5F57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C5F57" w:rsidRDefault="00BC5F57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C5F57" w:rsidRDefault="00BC5F57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C5F57" w:rsidRDefault="00BC5F57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C5F57" w:rsidRDefault="00BC5F57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C5F57" w:rsidRDefault="00BC5F57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C5F57" w:rsidRDefault="00BC5F57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C5F57" w:rsidRPr="00BC5F57" w:rsidRDefault="00BC5F57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0" w:name="_GoBack"/>
      <w:bookmarkEnd w:id="0"/>
    </w:p>
    <w:sectPr w:rsidR="00BC5F57" w:rsidRPr="00BC5F57" w:rsidSect="00A325F7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42E73"/>
    <w:multiLevelType w:val="hybridMultilevel"/>
    <w:tmpl w:val="A7AE7102"/>
    <w:lvl w:ilvl="0" w:tplc="68CE12F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D7E"/>
    <w:rsid w:val="00132E56"/>
    <w:rsid w:val="001418E9"/>
    <w:rsid w:val="0014338F"/>
    <w:rsid w:val="001626C6"/>
    <w:rsid w:val="00163E3B"/>
    <w:rsid w:val="001716D6"/>
    <w:rsid w:val="00183BF9"/>
    <w:rsid w:val="00186FB0"/>
    <w:rsid w:val="001B21FB"/>
    <w:rsid w:val="00292D7E"/>
    <w:rsid w:val="002A15CF"/>
    <w:rsid w:val="002B313A"/>
    <w:rsid w:val="003055C6"/>
    <w:rsid w:val="00314EAB"/>
    <w:rsid w:val="0032575F"/>
    <w:rsid w:val="003450B4"/>
    <w:rsid w:val="0040664C"/>
    <w:rsid w:val="0042794E"/>
    <w:rsid w:val="004E1EB0"/>
    <w:rsid w:val="004F73FB"/>
    <w:rsid w:val="0059093C"/>
    <w:rsid w:val="005B4AEF"/>
    <w:rsid w:val="00623540"/>
    <w:rsid w:val="00697215"/>
    <w:rsid w:val="006C11CA"/>
    <w:rsid w:val="007A0788"/>
    <w:rsid w:val="00844C2D"/>
    <w:rsid w:val="008F2AEA"/>
    <w:rsid w:val="00975DBD"/>
    <w:rsid w:val="009A6084"/>
    <w:rsid w:val="009C2253"/>
    <w:rsid w:val="00A0774F"/>
    <w:rsid w:val="00A325F7"/>
    <w:rsid w:val="00A91DF3"/>
    <w:rsid w:val="00AB2F4B"/>
    <w:rsid w:val="00AF6793"/>
    <w:rsid w:val="00B11626"/>
    <w:rsid w:val="00B74696"/>
    <w:rsid w:val="00BA44E7"/>
    <w:rsid w:val="00BC5F57"/>
    <w:rsid w:val="00C00A6A"/>
    <w:rsid w:val="00CB4200"/>
    <w:rsid w:val="00D93134"/>
    <w:rsid w:val="00E53087"/>
    <w:rsid w:val="00EE1A0A"/>
    <w:rsid w:val="00F23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2354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63E3B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</dc:creator>
  <cp:lastModifiedBy>Gutina_TA</cp:lastModifiedBy>
  <cp:revision>5</cp:revision>
  <cp:lastPrinted>2024-05-07T04:54:00Z</cp:lastPrinted>
  <dcterms:created xsi:type="dcterms:W3CDTF">2024-05-07T04:56:00Z</dcterms:created>
  <dcterms:modified xsi:type="dcterms:W3CDTF">2024-05-20T07:09:00Z</dcterms:modified>
</cp:coreProperties>
</file>