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2D" w:rsidRPr="00A0108C" w:rsidRDefault="000A7F2D" w:rsidP="000A7F2D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108C">
        <w:rPr>
          <w:rFonts w:ascii="Times New Roman" w:hAnsi="Times New Roman"/>
          <w:sz w:val="24"/>
          <w:szCs w:val="24"/>
          <w:lang w:eastAsia="ru-RU"/>
        </w:rPr>
        <w:t xml:space="preserve">14 марта 2023 года проведено заседание административной комиссии </w:t>
      </w:r>
      <w:r w:rsidR="0057361B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A0108C">
        <w:rPr>
          <w:rFonts w:ascii="Times New Roman" w:hAnsi="Times New Roman"/>
          <w:sz w:val="24"/>
          <w:szCs w:val="24"/>
          <w:lang w:eastAsia="ru-RU"/>
        </w:rPr>
        <w:t>муниципально</w:t>
      </w:r>
      <w:r w:rsidR="0057361B">
        <w:rPr>
          <w:rFonts w:ascii="Times New Roman" w:hAnsi="Times New Roman"/>
          <w:sz w:val="24"/>
          <w:szCs w:val="24"/>
          <w:lang w:eastAsia="ru-RU"/>
        </w:rPr>
        <w:t>м</w:t>
      </w:r>
      <w:r w:rsidRPr="00A0108C">
        <w:rPr>
          <w:rFonts w:ascii="Times New Roman" w:hAnsi="Times New Roman"/>
          <w:sz w:val="24"/>
          <w:szCs w:val="24"/>
          <w:lang w:eastAsia="ru-RU"/>
        </w:rPr>
        <w:t xml:space="preserve"> образовани</w:t>
      </w:r>
      <w:r w:rsidR="0057361B">
        <w:rPr>
          <w:rFonts w:ascii="Times New Roman" w:hAnsi="Times New Roman"/>
          <w:sz w:val="24"/>
          <w:szCs w:val="24"/>
          <w:lang w:eastAsia="ru-RU"/>
        </w:rPr>
        <w:t>и</w:t>
      </w:r>
      <w:r w:rsidRPr="00A0108C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57361B">
        <w:rPr>
          <w:rFonts w:ascii="Times New Roman" w:hAnsi="Times New Roman"/>
          <w:sz w:val="24"/>
          <w:szCs w:val="24"/>
          <w:lang w:eastAsia="ru-RU"/>
        </w:rPr>
        <w:t xml:space="preserve">Муниципальный округ </w:t>
      </w:r>
      <w:r w:rsidRPr="00A0108C">
        <w:rPr>
          <w:rFonts w:ascii="Times New Roman" w:hAnsi="Times New Roman"/>
          <w:sz w:val="24"/>
          <w:szCs w:val="24"/>
          <w:lang w:eastAsia="ru-RU"/>
        </w:rPr>
        <w:t>Можгинский район</w:t>
      </w:r>
      <w:r w:rsidR="0057361B">
        <w:rPr>
          <w:rFonts w:ascii="Times New Roman" w:hAnsi="Times New Roman"/>
          <w:sz w:val="24"/>
          <w:szCs w:val="24"/>
          <w:lang w:eastAsia="ru-RU"/>
        </w:rPr>
        <w:t xml:space="preserve"> Удмуртской Республики</w:t>
      </w:r>
      <w:r w:rsidRPr="00A0108C">
        <w:rPr>
          <w:rFonts w:ascii="Times New Roman" w:hAnsi="Times New Roman"/>
          <w:sz w:val="24"/>
          <w:szCs w:val="24"/>
          <w:lang w:eastAsia="ru-RU"/>
        </w:rPr>
        <w:t xml:space="preserve">», на котором было рассмотрено </w:t>
      </w:r>
      <w:r w:rsidR="00A0108C" w:rsidRPr="00A0108C">
        <w:rPr>
          <w:rFonts w:ascii="Times New Roman" w:hAnsi="Times New Roman"/>
          <w:sz w:val="24"/>
          <w:szCs w:val="24"/>
          <w:lang w:eastAsia="ru-RU"/>
        </w:rPr>
        <w:t>8</w:t>
      </w:r>
      <w:r w:rsidRPr="00A0108C">
        <w:rPr>
          <w:rFonts w:ascii="Times New Roman" w:hAnsi="Times New Roman"/>
          <w:sz w:val="24"/>
          <w:szCs w:val="24"/>
          <w:lang w:eastAsia="ru-RU"/>
        </w:rPr>
        <w:t xml:space="preserve"> протоколов об административных правонарушениях, предусмотренных</w:t>
      </w:r>
      <w:r w:rsidRPr="00A0108C">
        <w:rPr>
          <w:rFonts w:ascii="Times New Roman" w:hAnsi="Times New Roman"/>
          <w:sz w:val="24"/>
          <w:szCs w:val="24"/>
        </w:rPr>
        <w:t xml:space="preserve"> статьей 13 Закона №57-РЗ от 13.10.2011г. «Об установлении административной ответственности за отдельные виды правонарушений» (торговля в неустановленных местах).</w:t>
      </w:r>
    </w:p>
    <w:p w:rsidR="000A7F2D" w:rsidRPr="00A0108C" w:rsidRDefault="000A7F2D" w:rsidP="000A7F2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08C">
        <w:rPr>
          <w:rFonts w:ascii="Times New Roman" w:hAnsi="Times New Roman"/>
          <w:sz w:val="24"/>
          <w:szCs w:val="24"/>
          <w:lang w:eastAsia="ru-RU"/>
        </w:rPr>
        <w:t>Административной комиссией были вынесены постановления о признании лиц виновными, назначены административные наказания в виде штрафов на общую сумму 1</w:t>
      </w:r>
      <w:r w:rsidR="00A0108C" w:rsidRPr="00A0108C">
        <w:rPr>
          <w:rFonts w:ascii="Times New Roman" w:hAnsi="Times New Roman"/>
          <w:sz w:val="24"/>
          <w:szCs w:val="24"/>
          <w:lang w:eastAsia="ru-RU"/>
        </w:rPr>
        <w:t>0</w:t>
      </w:r>
      <w:r w:rsidRPr="00A0108C">
        <w:rPr>
          <w:rFonts w:ascii="Times New Roman" w:hAnsi="Times New Roman"/>
          <w:sz w:val="24"/>
          <w:szCs w:val="24"/>
          <w:lang w:eastAsia="ru-RU"/>
        </w:rPr>
        <w:t>000 рублей.</w:t>
      </w:r>
    </w:p>
    <w:p w:rsidR="000A7F2D" w:rsidRPr="00A0108C" w:rsidRDefault="000A7F2D" w:rsidP="000A7F2D">
      <w:pPr>
        <w:ind w:firstLine="567"/>
        <w:rPr>
          <w:rFonts w:ascii="Times New Roman" w:hAnsi="Times New Roman"/>
          <w:sz w:val="24"/>
          <w:szCs w:val="24"/>
        </w:rPr>
      </w:pPr>
    </w:p>
    <w:p w:rsidR="008E1B9F" w:rsidRPr="000A7F2D" w:rsidRDefault="008E1B9F" w:rsidP="004E7816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E1B9F" w:rsidRDefault="008E1B9F" w:rsidP="005E077A"/>
    <w:p w:rsidR="008E1B9F" w:rsidRDefault="008E1B9F" w:rsidP="002C2853">
      <w:pPr>
        <w:spacing w:after="0"/>
        <w:jc w:val="both"/>
      </w:pPr>
    </w:p>
    <w:sectPr w:rsidR="008E1B9F" w:rsidSect="0046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66"/>
    <w:rsid w:val="00004692"/>
    <w:rsid w:val="00016B67"/>
    <w:rsid w:val="000460C1"/>
    <w:rsid w:val="000559CC"/>
    <w:rsid w:val="000A7F2D"/>
    <w:rsid w:val="001C467B"/>
    <w:rsid w:val="002C2853"/>
    <w:rsid w:val="002E4A7A"/>
    <w:rsid w:val="002F788D"/>
    <w:rsid w:val="00346E12"/>
    <w:rsid w:val="00360623"/>
    <w:rsid w:val="00393E85"/>
    <w:rsid w:val="00427769"/>
    <w:rsid w:val="00460024"/>
    <w:rsid w:val="004A0719"/>
    <w:rsid w:val="004A0F0A"/>
    <w:rsid w:val="004E7816"/>
    <w:rsid w:val="0057361B"/>
    <w:rsid w:val="005E077A"/>
    <w:rsid w:val="005F440E"/>
    <w:rsid w:val="005F5D16"/>
    <w:rsid w:val="00660923"/>
    <w:rsid w:val="0068451E"/>
    <w:rsid w:val="006B40BB"/>
    <w:rsid w:val="00776EE4"/>
    <w:rsid w:val="007D3A42"/>
    <w:rsid w:val="008B1E52"/>
    <w:rsid w:val="008E1B9F"/>
    <w:rsid w:val="00923D61"/>
    <w:rsid w:val="0092560D"/>
    <w:rsid w:val="009600DD"/>
    <w:rsid w:val="009D5666"/>
    <w:rsid w:val="00A0108C"/>
    <w:rsid w:val="00A842E0"/>
    <w:rsid w:val="00AB333A"/>
    <w:rsid w:val="00AE0BA5"/>
    <w:rsid w:val="00AE6669"/>
    <w:rsid w:val="00B1221A"/>
    <w:rsid w:val="00B47475"/>
    <w:rsid w:val="00B67595"/>
    <w:rsid w:val="00BE3455"/>
    <w:rsid w:val="00C73F4C"/>
    <w:rsid w:val="00C900FA"/>
    <w:rsid w:val="00CB45AB"/>
    <w:rsid w:val="00CF0C66"/>
    <w:rsid w:val="00D51FEF"/>
    <w:rsid w:val="00DB6E47"/>
    <w:rsid w:val="00E158DC"/>
    <w:rsid w:val="00ED1124"/>
    <w:rsid w:val="00EF64D7"/>
    <w:rsid w:val="00EF7BDC"/>
    <w:rsid w:val="00F01808"/>
    <w:rsid w:val="00F17756"/>
    <w:rsid w:val="00F54AE4"/>
    <w:rsid w:val="00FB5082"/>
    <w:rsid w:val="00FC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C66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C66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 января 2017 года проведено заседание административной комиссии муниципального образования «Можгинский район», на котором было рассмотрено три протокола об административных правонарушениях и материалов к ним</vt:lpstr>
    </vt:vector>
  </TitlesOfParts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января 2017 года проведено заседание административной комиссии муниципального образования «Можгинский район», на котором было рассмотрено три протокола об административных правонарушениях и материалов к ним</dc:title>
  <dc:creator>Степанова</dc:creator>
  <cp:lastModifiedBy>Gulnara</cp:lastModifiedBy>
  <cp:revision>2</cp:revision>
  <dcterms:created xsi:type="dcterms:W3CDTF">2023-07-04T12:15:00Z</dcterms:created>
  <dcterms:modified xsi:type="dcterms:W3CDTF">2023-07-04T12:15:00Z</dcterms:modified>
</cp:coreProperties>
</file>