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16" w:rsidRPr="005F5D16" w:rsidRDefault="00AB333A" w:rsidP="005F5D16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1</w:t>
      </w:r>
      <w:r w:rsidR="00F17756">
        <w:rPr>
          <w:rFonts w:ascii="Times New Roman" w:hAnsi="Times New Roman"/>
          <w:sz w:val="24"/>
          <w:szCs w:val="24"/>
          <w:lang w:eastAsia="ru-RU"/>
        </w:rPr>
        <w:t>9</w:t>
      </w:r>
      <w:r w:rsidR="005F5D16" w:rsidRPr="005F5D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7756">
        <w:rPr>
          <w:rFonts w:ascii="Times New Roman" w:hAnsi="Times New Roman"/>
          <w:sz w:val="24"/>
          <w:szCs w:val="24"/>
          <w:lang w:eastAsia="ru-RU"/>
        </w:rPr>
        <w:t>янва</w:t>
      </w:r>
      <w:r w:rsidR="00DB6E47">
        <w:rPr>
          <w:rFonts w:ascii="Times New Roman" w:hAnsi="Times New Roman"/>
          <w:sz w:val="24"/>
          <w:szCs w:val="24"/>
          <w:lang w:eastAsia="ru-RU"/>
        </w:rPr>
        <w:t>ря</w:t>
      </w:r>
      <w:r w:rsidR="005F5D16" w:rsidRPr="005F5D16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7756">
        <w:rPr>
          <w:rFonts w:ascii="Times New Roman" w:hAnsi="Times New Roman"/>
          <w:sz w:val="24"/>
          <w:szCs w:val="24"/>
          <w:lang w:eastAsia="ru-RU"/>
        </w:rPr>
        <w:t>3</w:t>
      </w:r>
      <w:r w:rsidR="005F5D16" w:rsidRPr="005F5D16">
        <w:rPr>
          <w:rFonts w:ascii="Times New Roman" w:hAnsi="Times New Roman"/>
          <w:sz w:val="24"/>
          <w:szCs w:val="24"/>
          <w:lang w:eastAsia="ru-RU"/>
        </w:rPr>
        <w:t xml:space="preserve"> года проведено заседание административной комиссии муниципального образования «</w:t>
      </w:r>
      <w:r w:rsidR="000559CC">
        <w:rPr>
          <w:rFonts w:ascii="Times New Roman" w:hAnsi="Times New Roman"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="005F5D16" w:rsidRPr="005F5D16">
        <w:rPr>
          <w:rFonts w:ascii="Times New Roman" w:hAnsi="Times New Roman"/>
          <w:sz w:val="24"/>
          <w:szCs w:val="24"/>
          <w:lang w:eastAsia="ru-RU"/>
        </w:rPr>
        <w:t>», на котором был рассмотрен</w:t>
      </w:r>
      <w:r w:rsidR="00DB6E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5D16" w:rsidRPr="005F5D16">
        <w:rPr>
          <w:rFonts w:ascii="Times New Roman" w:hAnsi="Times New Roman"/>
          <w:sz w:val="24"/>
          <w:szCs w:val="24"/>
          <w:lang w:eastAsia="ru-RU"/>
        </w:rPr>
        <w:t>протокол об административн</w:t>
      </w:r>
      <w:r w:rsidR="00F17756">
        <w:rPr>
          <w:rFonts w:ascii="Times New Roman" w:hAnsi="Times New Roman"/>
          <w:sz w:val="24"/>
          <w:szCs w:val="24"/>
          <w:lang w:eastAsia="ru-RU"/>
        </w:rPr>
        <w:t>ом</w:t>
      </w:r>
      <w:r w:rsidR="005F5D16" w:rsidRPr="005F5D16">
        <w:rPr>
          <w:rFonts w:ascii="Times New Roman" w:hAnsi="Times New Roman"/>
          <w:sz w:val="24"/>
          <w:szCs w:val="24"/>
          <w:lang w:eastAsia="ru-RU"/>
        </w:rPr>
        <w:t xml:space="preserve"> правонарушени</w:t>
      </w:r>
      <w:r w:rsidR="00F17756">
        <w:rPr>
          <w:rFonts w:ascii="Times New Roman" w:hAnsi="Times New Roman"/>
          <w:sz w:val="24"/>
          <w:szCs w:val="24"/>
          <w:lang w:eastAsia="ru-RU"/>
        </w:rPr>
        <w:t>и</w:t>
      </w:r>
      <w:r w:rsidR="005F5D16" w:rsidRPr="005F5D16">
        <w:rPr>
          <w:rFonts w:ascii="Times New Roman" w:hAnsi="Times New Roman"/>
          <w:sz w:val="24"/>
          <w:szCs w:val="24"/>
          <w:lang w:eastAsia="ru-RU"/>
        </w:rPr>
        <w:t>, предусмотренны</w:t>
      </w:r>
      <w:r w:rsidR="00F17756">
        <w:rPr>
          <w:rFonts w:ascii="Times New Roman" w:hAnsi="Times New Roman"/>
          <w:sz w:val="24"/>
          <w:szCs w:val="24"/>
          <w:lang w:eastAsia="ru-RU"/>
        </w:rPr>
        <w:t>й</w:t>
      </w:r>
      <w:r w:rsidR="005F5D16" w:rsidRPr="005F5D16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5</w:t>
      </w:r>
      <w:r w:rsidR="005F5D16" w:rsidRPr="005F5D16">
        <w:rPr>
          <w:rFonts w:ascii="Times New Roman" w:hAnsi="Times New Roman"/>
          <w:sz w:val="24"/>
          <w:szCs w:val="24"/>
        </w:rPr>
        <w:t xml:space="preserve"> Закона №57-РЗ от 13.10.2011г. «Об установлении административной ответственности за отдельные виды правонарушений» (</w:t>
      </w:r>
      <w:r>
        <w:rPr>
          <w:rFonts w:ascii="Times New Roman" w:hAnsi="Times New Roman"/>
          <w:sz w:val="24"/>
          <w:szCs w:val="24"/>
        </w:rPr>
        <w:t>нарушение тишины и покоя граждан</w:t>
      </w:r>
      <w:r w:rsidR="005F5D16" w:rsidRPr="005F5D16">
        <w:rPr>
          <w:rFonts w:ascii="Times New Roman" w:hAnsi="Times New Roman"/>
          <w:sz w:val="24"/>
          <w:szCs w:val="24"/>
        </w:rPr>
        <w:t>).</w:t>
      </w:r>
    </w:p>
    <w:p w:rsidR="005F5D16" w:rsidRPr="005F5D16" w:rsidRDefault="005F5D16" w:rsidP="005F5D1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D16">
        <w:rPr>
          <w:rFonts w:ascii="Times New Roman" w:hAnsi="Times New Roman"/>
          <w:sz w:val="24"/>
          <w:szCs w:val="24"/>
          <w:lang w:eastAsia="ru-RU"/>
        </w:rPr>
        <w:t>Административной комиссией был</w:t>
      </w:r>
      <w:r w:rsidR="00F17756">
        <w:rPr>
          <w:rFonts w:ascii="Times New Roman" w:hAnsi="Times New Roman"/>
          <w:sz w:val="24"/>
          <w:szCs w:val="24"/>
          <w:lang w:eastAsia="ru-RU"/>
        </w:rPr>
        <w:t>о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вынесен</w:t>
      </w:r>
      <w:r w:rsidR="00F17756">
        <w:rPr>
          <w:rFonts w:ascii="Times New Roman" w:hAnsi="Times New Roman"/>
          <w:sz w:val="24"/>
          <w:szCs w:val="24"/>
          <w:lang w:eastAsia="ru-RU"/>
        </w:rPr>
        <w:t>о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постановлени</w:t>
      </w:r>
      <w:r w:rsidR="00F17756">
        <w:rPr>
          <w:rFonts w:ascii="Times New Roman" w:hAnsi="Times New Roman"/>
          <w:sz w:val="24"/>
          <w:szCs w:val="24"/>
          <w:lang w:eastAsia="ru-RU"/>
        </w:rPr>
        <w:t>е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о признании лиц</w:t>
      </w:r>
      <w:r w:rsidR="00F17756">
        <w:rPr>
          <w:rFonts w:ascii="Times New Roman" w:hAnsi="Times New Roman"/>
          <w:sz w:val="24"/>
          <w:szCs w:val="24"/>
          <w:lang w:eastAsia="ru-RU"/>
        </w:rPr>
        <w:t>а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виновным, назначен</w:t>
      </w:r>
      <w:r w:rsidR="00F17756">
        <w:rPr>
          <w:rFonts w:ascii="Times New Roman" w:hAnsi="Times New Roman"/>
          <w:sz w:val="24"/>
          <w:szCs w:val="24"/>
          <w:lang w:eastAsia="ru-RU"/>
        </w:rPr>
        <w:t>о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административн</w:t>
      </w:r>
      <w:r w:rsidR="00F17756">
        <w:rPr>
          <w:rFonts w:ascii="Times New Roman" w:hAnsi="Times New Roman"/>
          <w:sz w:val="24"/>
          <w:szCs w:val="24"/>
          <w:lang w:eastAsia="ru-RU"/>
        </w:rPr>
        <w:t>ое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наказани</w:t>
      </w:r>
      <w:r w:rsidR="00F17756">
        <w:rPr>
          <w:rFonts w:ascii="Times New Roman" w:hAnsi="Times New Roman"/>
          <w:sz w:val="24"/>
          <w:szCs w:val="24"/>
          <w:lang w:eastAsia="ru-RU"/>
        </w:rPr>
        <w:t>е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в виде штраф</w:t>
      </w:r>
      <w:r w:rsidR="00F17756">
        <w:rPr>
          <w:rFonts w:ascii="Times New Roman" w:hAnsi="Times New Roman"/>
          <w:sz w:val="24"/>
          <w:szCs w:val="24"/>
          <w:lang w:eastAsia="ru-RU"/>
        </w:rPr>
        <w:t>а</w:t>
      </w:r>
      <w:r w:rsidRPr="005F5D16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F17756">
        <w:rPr>
          <w:rFonts w:ascii="Times New Roman" w:hAnsi="Times New Roman"/>
          <w:sz w:val="24"/>
          <w:szCs w:val="24"/>
          <w:lang w:eastAsia="ru-RU"/>
        </w:rPr>
        <w:t>1</w:t>
      </w:r>
      <w:r w:rsidRPr="005F5D16">
        <w:rPr>
          <w:rFonts w:ascii="Times New Roman" w:hAnsi="Times New Roman"/>
          <w:sz w:val="24"/>
          <w:szCs w:val="24"/>
          <w:lang w:eastAsia="ru-RU"/>
        </w:rPr>
        <w:t>000 рублей.</w:t>
      </w:r>
    </w:p>
    <w:p w:rsidR="005F5D16" w:rsidRPr="005F5D16" w:rsidRDefault="005F5D16" w:rsidP="005F5D16">
      <w:pPr>
        <w:ind w:firstLine="567"/>
        <w:rPr>
          <w:rFonts w:ascii="Times New Roman" w:hAnsi="Times New Roman"/>
          <w:sz w:val="24"/>
          <w:szCs w:val="24"/>
        </w:rPr>
      </w:pPr>
    </w:p>
    <w:p w:rsidR="008E1B9F" w:rsidRPr="0068451E" w:rsidRDefault="008E1B9F" w:rsidP="004E781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1B9F" w:rsidRDefault="008E1B9F" w:rsidP="005E077A"/>
    <w:p w:rsidR="008E1B9F" w:rsidRDefault="008E1B9F" w:rsidP="002C2853">
      <w:pPr>
        <w:spacing w:after="0"/>
        <w:jc w:val="both"/>
      </w:pPr>
    </w:p>
    <w:sectPr w:rsidR="008E1B9F" w:rsidSect="0046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004692"/>
    <w:rsid w:val="00016B67"/>
    <w:rsid w:val="000460C1"/>
    <w:rsid w:val="000559CC"/>
    <w:rsid w:val="001153B6"/>
    <w:rsid w:val="001C467B"/>
    <w:rsid w:val="002C2853"/>
    <w:rsid w:val="002E4A7A"/>
    <w:rsid w:val="002F788D"/>
    <w:rsid w:val="00346E12"/>
    <w:rsid w:val="00360623"/>
    <w:rsid w:val="00393E85"/>
    <w:rsid w:val="00460024"/>
    <w:rsid w:val="004A0719"/>
    <w:rsid w:val="004A0F0A"/>
    <w:rsid w:val="004E7816"/>
    <w:rsid w:val="005E077A"/>
    <w:rsid w:val="005F440E"/>
    <w:rsid w:val="005F5D16"/>
    <w:rsid w:val="00660923"/>
    <w:rsid w:val="0068451E"/>
    <w:rsid w:val="006B40BB"/>
    <w:rsid w:val="00776EE4"/>
    <w:rsid w:val="007D3A42"/>
    <w:rsid w:val="008B1E52"/>
    <w:rsid w:val="008E1B9F"/>
    <w:rsid w:val="00923D61"/>
    <w:rsid w:val="0092560D"/>
    <w:rsid w:val="009600DD"/>
    <w:rsid w:val="009D5666"/>
    <w:rsid w:val="00A842E0"/>
    <w:rsid w:val="00AB333A"/>
    <w:rsid w:val="00AE0BA5"/>
    <w:rsid w:val="00AE6669"/>
    <w:rsid w:val="00B1221A"/>
    <w:rsid w:val="00B47475"/>
    <w:rsid w:val="00B67595"/>
    <w:rsid w:val="00BE3455"/>
    <w:rsid w:val="00C73F4C"/>
    <w:rsid w:val="00C900FA"/>
    <w:rsid w:val="00CB45AB"/>
    <w:rsid w:val="00CF0C66"/>
    <w:rsid w:val="00D51FEF"/>
    <w:rsid w:val="00DB6E47"/>
    <w:rsid w:val="00E158DC"/>
    <w:rsid w:val="00ED1124"/>
    <w:rsid w:val="00EF64D7"/>
    <w:rsid w:val="00EF7BDC"/>
    <w:rsid w:val="00F01808"/>
    <w:rsid w:val="00F17756"/>
    <w:rsid w:val="00F54AE4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vt:lpstr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dc:title>
  <dc:creator>Степанова</dc:creator>
  <cp:lastModifiedBy>Gulnara</cp:lastModifiedBy>
  <cp:revision>2</cp:revision>
  <dcterms:created xsi:type="dcterms:W3CDTF">2023-07-04T12:15:00Z</dcterms:created>
  <dcterms:modified xsi:type="dcterms:W3CDTF">2023-07-04T12:15:00Z</dcterms:modified>
</cp:coreProperties>
</file>