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612" w:type="dxa"/>
        <w:tblLayout w:type="fixed"/>
        <w:tblLook w:val="0000"/>
      </w:tblPr>
      <w:tblGrid>
        <w:gridCol w:w="4548"/>
        <w:gridCol w:w="1842"/>
        <w:gridCol w:w="4320"/>
      </w:tblGrid>
      <w:tr w:rsidR="00B26AA0" w:rsidRPr="00B26AA0" w:rsidTr="000F122E">
        <w:tc>
          <w:tcPr>
            <w:tcW w:w="4548" w:type="dxa"/>
          </w:tcPr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 ДЕПУТАТОВ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26AA0" w:rsidRPr="00B26AA0" w:rsidRDefault="00B26AA0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26AA0" w:rsidRDefault="004F3446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4990" cy="7988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122E" w:rsidRPr="00B26AA0" w:rsidRDefault="000F122E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</w:tcPr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ЁРОС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 ОКРУГ»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 КЫЛДЫТЭТЫСЬ ДЕПУТАТЪЁСЛЭН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КЕНЕШСЫЛЭН </w:t>
            </w:r>
            <w:r w:rsidRPr="00BC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ТӦРОЕЗ</w:t>
            </w:r>
          </w:p>
          <w:p w:rsidR="00B26AA0" w:rsidRPr="00B26AA0" w:rsidRDefault="00B26AA0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AA0" w:rsidRPr="00B26AA0" w:rsidTr="000F122E">
        <w:trPr>
          <w:cantSplit/>
          <w:trHeight w:val="960"/>
        </w:trPr>
        <w:tc>
          <w:tcPr>
            <w:tcW w:w="10710" w:type="dxa"/>
            <w:gridSpan w:val="3"/>
          </w:tcPr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page" w:horzAnchor="margin" w:tblpXSpec="center" w:tblpY="271"/>
              <w:tblOverlap w:val="never"/>
              <w:tblW w:w="9486" w:type="dxa"/>
              <w:tblLayout w:type="fixed"/>
              <w:tblLook w:val="0000"/>
            </w:tblPr>
            <w:tblGrid>
              <w:gridCol w:w="9486"/>
            </w:tblGrid>
            <w:tr w:rsidR="000F122E" w:rsidRPr="00B26AA0" w:rsidTr="000F122E">
              <w:trPr>
                <w:cantSplit/>
                <w:trHeight w:val="616"/>
              </w:trPr>
              <w:tc>
                <w:tcPr>
                  <w:tcW w:w="9486" w:type="dxa"/>
                </w:tcPr>
                <w:p w:rsidR="000F122E" w:rsidRPr="00752E9B" w:rsidRDefault="000F122E" w:rsidP="000F122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52E9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ПОСТАНОВЛЕНИЕ </w:t>
                  </w:r>
                </w:p>
                <w:p w:rsidR="000F122E" w:rsidRPr="00B26AA0" w:rsidRDefault="000F122E" w:rsidP="000F122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0548A" w:rsidRDefault="00D0548A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B05B1" w:rsidRDefault="006460FD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созыве  очередной </w:t>
      </w:r>
      <w:r w:rsidR="00D054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двадцать шестой</w:t>
      </w:r>
      <w:r w:rsidR="000811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сессии </w:t>
      </w:r>
      <w:r w:rsidR="00C32F26" w:rsidRPr="00AF0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Совета депутатов муниципального образования </w:t>
      </w:r>
      <w:r w:rsidR="00BE2094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«Муниципальный округ </w:t>
      </w:r>
      <w:proofErr w:type="spellStart"/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Можгинский</w:t>
      </w:r>
      <w:proofErr w:type="spellEnd"/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район </w:t>
      </w:r>
      <w:r w:rsidR="00C32F26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Удмуртской Республики</w:t>
      </w:r>
    </w:p>
    <w:p w:rsidR="00D0548A" w:rsidRDefault="00D0548A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0548A" w:rsidRPr="00AF0DCC" w:rsidRDefault="00D0548A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02A2" w:rsidRDefault="006460FD" w:rsidP="00D0548A">
      <w:pPr>
        <w:pStyle w:val="a5"/>
        <w:keepNext/>
        <w:numPr>
          <w:ilvl w:val="0"/>
          <w:numId w:val="1"/>
        </w:numPr>
        <w:spacing w:after="0"/>
        <w:ind w:left="0" w:firstLine="60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Созвать очередную </w:t>
      </w:r>
      <w:r w:rsidR="00D054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двадцать шестую</w:t>
      </w:r>
      <w:r w:rsidR="00BE2094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B05B1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сессию Совета депутатов </w:t>
      </w:r>
      <w:r w:rsidR="005B05B1" w:rsidRPr="00550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образования «Муниципальный округ Можгинский район Удмуртской Республики» первого</w:t>
      </w:r>
      <w:r w:rsidR="00FA1A5D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созыва</w:t>
      </w:r>
      <w:r w:rsidR="002D0D6D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0548A" w:rsidRPr="00D05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</w:t>
      </w:r>
      <w:r w:rsidR="00C4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D05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февраля</w:t>
      </w:r>
      <w:r w:rsidR="002D0D6D" w:rsidRPr="00550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202</w:t>
      </w:r>
      <w:r w:rsidR="00D05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757834" w:rsidRPr="00550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 в 10</w:t>
      </w:r>
      <w:r w:rsidR="005B05B1" w:rsidRPr="00550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-00 часов</w:t>
      </w:r>
      <w:r w:rsidR="005B05B1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CB4CDB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Место проведения:</w:t>
      </w:r>
      <w:r w:rsidR="00C40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.М</w:t>
      </w:r>
      <w:proofErr w:type="gramEnd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ожга, ул. </w:t>
      </w:r>
      <w:proofErr w:type="spellStart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Можгинская</w:t>
      </w:r>
      <w:proofErr w:type="spellEnd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д. 59, зал заседания (412 кабинет)</w:t>
      </w:r>
      <w:r w:rsidR="002D0D6D" w:rsidRPr="00C40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D21592" w:rsidRPr="00534AAD" w:rsidRDefault="005B05B1" w:rsidP="00D054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Внести для рассмотрения на сессии следующие вопросы: </w:t>
      </w:r>
      <w:r w:rsidRPr="00534AA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D0548A" w:rsidRPr="00CE6E3F" w:rsidRDefault="00D0548A" w:rsidP="00CE6E3F">
      <w:pPr>
        <w:widowControl w:val="0"/>
        <w:spacing w:after="0"/>
        <w:ind w:right="-1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sz w:val="24"/>
          <w:szCs w:val="24"/>
        </w:rPr>
        <w:t>2.1.</w:t>
      </w:r>
      <w:r w:rsidR="009D2717">
        <w:rPr>
          <w:rFonts w:ascii="Times New Roman" w:hAnsi="Times New Roman" w:cs="Times New Roman"/>
          <w:sz w:val="24"/>
          <w:szCs w:val="24"/>
        </w:rPr>
        <w:t> 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деятельности Совета депутатов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  в 2024 году.</w:t>
      </w:r>
    </w:p>
    <w:p w:rsidR="00D0548A" w:rsidRPr="00CE6E3F" w:rsidRDefault="00D0548A" w:rsidP="00CE6E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3F">
        <w:rPr>
          <w:rFonts w:ascii="Times New Roman" w:hAnsi="Times New Roman" w:cs="Times New Roman"/>
          <w:sz w:val="24"/>
          <w:szCs w:val="24"/>
        </w:rPr>
        <w:t>2.2.</w:t>
      </w:r>
      <w:r w:rsidRPr="00CE6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6E3F">
        <w:rPr>
          <w:rFonts w:ascii="Times New Roman" w:hAnsi="Times New Roman" w:cs="Times New Roman"/>
          <w:sz w:val="24"/>
          <w:szCs w:val="24"/>
        </w:rPr>
        <w:t xml:space="preserve">О состоянии законности и правопорядка на территории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района в 2024  году.</w:t>
      </w:r>
    </w:p>
    <w:p w:rsidR="00D0548A" w:rsidRPr="00CE6E3F" w:rsidRDefault="00D0548A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6E3F">
        <w:rPr>
          <w:rFonts w:ascii="Times New Roman" w:hAnsi="Times New Roman" w:cs="Times New Roman"/>
          <w:sz w:val="24"/>
          <w:szCs w:val="24"/>
        </w:rPr>
        <w:t xml:space="preserve">2.3. </w:t>
      </w:r>
      <w:r w:rsidRPr="00CE6E3F">
        <w:rPr>
          <w:rFonts w:ascii="Times New Roman" w:hAnsi="Times New Roman" w:cs="Times New Roman"/>
          <w:sz w:val="24"/>
          <w:szCs w:val="24"/>
          <w:lang w:eastAsia="ar-SA"/>
        </w:rPr>
        <w:t>О результатах оперативно-служебной деятельности Межмуниципального отдела МВД России «</w:t>
      </w:r>
      <w:proofErr w:type="spellStart"/>
      <w:r w:rsidRPr="00CE6E3F">
        <w:rPr>
          <w:rFonts w:ascii="Times New Roman" w:hAnsi="Times New Roman" w:cs="Times New Roman"/>
          <w:sz w:val="24"/>
          <w:szCs w:val="24"/>
          <w:lang w:eastAsia="ar-SA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  <w:lang w:eastAsia="ar-SA"/>
        </w:rPr>
        <w:t>» за 2024 год.</w:t>
      </w:r>
    </w:p>
    <w:p w:rsidR="00D0548A" w:rsidRP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r w:rsidR="00D0548A" w:rsidRPr="00CE6E3F">
        <w:rPr>
          <w:rFonts w:ascii="Times New Roman" w:hAnsi="Times New Roman" w:cs="Times New Roman"/>
          <w:sz w:val="24"/>
          <w:szCs w:val="24"/>
          <w:lang w:eastAsia="ar-SA"/>
        </w:rPr>
        <w:t xml:space="preserve">О деятельности Контрольно-счетного отдела муниципального образования «Муниципальный округ </w:t>
      </w:r>
      <w:proofErr w:type="spellStart"/>
      <w:r w:rsidR="00D0548A" w:rsidRPr="00CE6E3F">
        <w:rPr>
          <w:rFonts w:ascii="Times New Roman" w:hAnsi="Times New Roman" w:cs="Times New Roman"/>
          <w:sz w:val="24"/>
          <w:szCs w:val="24"/>
          <w:lang w:eastAsia="ar-SA"/>
        </w:rPr>
        <w:t>Можгинский</w:t>
      </w:r>
      <w:proofErr w:type="spellEnd"/>
      <w:r w:rsidR="00D0548A" w:rsidRPr="00CE6E3F">
        <w:rPr>
          <w:rFonts w:ascii="Times New Roman" w:hAnsi="Times New Roman" w:cs="Times New Roman"/>
          <w:sz w:val="24"/>
          <w:szCs w:val="24"/>
          <w:lang w:eastAsia="ar-SA"/>
        </w:rPr>
        <w:t xml:space="preserve"> район Удмуртской Республики»  в 2024 году.</w:t>
      </w:r>
    </w:p>
    <w:p w:rsidR="00D0548A" w:rsidRPr="00CE6E3F" w:rsidRDefault="00D0548A" w:rsidP="00CE6E3F">
      <w:pPr>
        <w:widowControl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6E3F">
        <w:rPr>
          <w:rFonts w:ascii="Times New Roman" w:hAnsi="Times New Roman" w:cs="Times New Roman"/>
          <w:sz w:val="24"/>
          <w:szCs w:val="24"/>
        </w:rPr>
        <w:t>2.5. О   подготовке и проведении   мероприятий к 80-летию Победы  в Великой Отечественной  войне 1941-1945 г.г.</w:t>
      </w:r>
    </w:p>
    <w:p w:rsidR="00D0548A" w:rsidRPr="00CE6E3F" w:rsidRDefault="00D0548A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sz w:val="24"/>
          <w:szCs w:val="24"/>
        </w:rPr>
        <w:t xml:space="preserve">2.6. Об утверждении состава Общественного Совета муниципального 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 второго созыва.</w:t>
      </w:r>
    </w:p>
    <w:p w:rsidR="00D0548A" w:rsidRP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2.7. </w:t>
      </w:r>
      <w:r w:rsidR="00D0548A"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изменений в решение Совета депутатов муниципального образования «</w:t>
      </w:r>
      <w:r w:rsidR="00D0548A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0548A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D0548A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0548A" w:rsidRPr="00CE6E3F">
        <w:rPr>
          <w:rFonts w:ascii="Times New Roman" w:hAnsi="Times New Roman" w:cs="Times New Roman"/>
          <w:bCs/>
          <w:kern w:val="36"/>
          <w:sz w:val="24"/>
          <w:szCs w:val="24"/>
        </w:rPr>
        <w:t>» от 18.12.2024 г. № 25.3 «О бюджете муниципального образования «</w:t>
      </w:r>
      <w:r w:rsidR="00D0548A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0548A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D0548A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0548A" w:rsidRPr="00CE6E3F">
        <w:rPr>
          <w:rFonts w:ascii="Times New Roman" w:hAnsi="Times New Roman" w:cs="Times New Roman"/>
          <w:bCs/>
          <w:kern w:val="36"/>
          <w:sz w:val="24"/>
          <w:szCs w:val="24"/>
        </w:rPr>
        <w:t>» на 2025 год и на плановый период 2026-2027 годов».</w:t>
      </w:r>
    </w:p>
    <w:p w:rsidR="00CE6E3F" w:rsidRP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2.8. </w:t>
      </w:r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«</w:t>
      </w:r>
      <w:r w:rsidR="00CE6E3F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E6E3F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E6E3F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Pr="00CE6E3F" w:rsidRDefault="00CE6E3F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 xml:space="preserve">2.9. </w:t>
      </w:r>
      <w:proofErr w:type="gramStart"/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 изменений в Положение о муниципальном контроле в сфере благоустройства на территории</w:t>
      </w:r>
      <w:proofErr w:type="gramEnd"/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Pr="00CE6E3F" w:rsidRDefault="00CE6E3F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2.10. О внесении  изменений в Положение о муниципальном земельном контроле на территории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Pr="00CE6E3F" w:rsidRDefault="00CE6E3F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2.11. О внесении  изменений в Положение о муниципальном жилищном контроле на территории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2.12. </w:t>
      </w:r>
      <w:proofErr w:type="gramStart"/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 изменений в Положение о муниципальном контроле за выполнением единой теплоснабжающей организацией мероприятий по строительству</w:t>
      </w:r>
      <w:proofErr w:type="gramEnd"/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, реконструкции и (или) модернизации объектов теплоснабжения на территории муниципального образования «</w:t>
      </w:r>
      <w:r w:rsidR="00CE6E3F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E6E3F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E6E3F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0B32C3" w:rsidRPr="000B32C3" w:rsidRDefault="000B32C3" w:rsidP="000B32C3">
      <w:pPr>
        <w:shd w:val="clear" w:color="auto" w:fill="FFFFFF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2.13</w:t>
      </w:r>
      <w:r w:rsidRPr="000B32C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 </w:t>
      </w:r>
      <w:r w:rsidRPr="000B32C3">
        <w:rPr>
          <w:rFonts w:ascii="Times New Roman" w:hAnsi="Times New Roman" w:cs="Times New Roman"/>
          <w:sz w:val="24"/>
          <w:szCs w:val="24"/>
        </w:rPr>
        <w:t>Об определении границ территории населенных пунктов для решения вопроса о введении и использовании средств самообложения граждан.</w:t>
      </w:r>
    </w:p>
    <w:p w:rsidR="00E6736B" w:rsidRPr="00CE6E3F" w:rsidRDefault="005B05B1" w:rsidP="00CE6E3F">
      <w:pPr>
        <w:snapToGrid w:val="0"/>
        <w:spacing w:after="0"/>
        <w:ind w:right="-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для участия в сессии  </w:t>
      </w:r>
      <w:r w:rsid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 w:rsid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его заместителей, 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структурных подразделений Администрации муниципального образования «Муниципальный округ </w:t>
      </w:r>
      <w:proofErr w:type="spellStart"/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</w:t>
      </w:r>
      <w:r w:rsidR="009D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отдела,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председателей Общественного Совета и Молодежного парламента.</w:t>
      </w:r>
    </w:p>
    <w:p w:rsidR="00D21592" w:rsidRPr="00534AAD" w:rsidRDefault="005B05B1" w:rsidP="00D0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D0D6D" w:rsidRPr="00534AAD" w:rsidRDefault="002D0D6D" w:rsidP="00D0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F5" w:rsidRPr="00534AAD" w:rsidRDefault="00C406F5" w:rsidP="00C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  <w:r w:rsidRPr="00534AA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                                               </w:t>
      </w:r>
      <w:r w:rsidR="00AF0DCC"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</w:t>
      </w: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 </w:t>
      </w:r>
      <w:proofErr w:type="spellStart"/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tbl>
      <w:tblPr>
        <w:tblW w:w="0" w:type="auto"/>
        <w:tblLayout w:type="fixed"/>
        <w:tblLook w:val="0000"/>
      </w:tblPr>
      <w:tblGrid>
        <w:gridCol w:w="3028"/>
      </w:tblGrid>
      <w:tr w:rsidR="005B05B1" w:rsidRPr="00534AAD" w:rsidTr="00CE6E3F">
        <w:trPr>
          <w:trHeight w:val="1080"/>
        </w:trPr>
        <w:tc>
          <w:tcPr>
            <w:tcW w:w="3028" w:type="dxa"/>
          </w:tcPr>
          <w:p w:rsidR="00C32F26" w:rsidRPr="00534AAD" w:rsidRDefault="00C32F26" w:rsidP="00CB4C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97" w:rsidRPr="00534AAD" w:rsidRDefault="00D11C97" w:rsidP="00CB4C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5B1" w:rsidRPr="00534AAD" w:rsidRDefault="005B05B1" w:rsidP="005B0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Можга</w:t>
            </w:r>
          </w:p>
          <w:p w:rsidR="005B05B1" w:rsidRPr="00534AAD" w:rsidRDefault="00820FBC" w:rsidP="005B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406F5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0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2D0D6D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D0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05B1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B05B1" w:rsidRPr="00534AAD" w:rsidRDefault="00E6736B" w:rsidP="004A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4A66D5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5B05B1" w:rsidRPr="005B05B1" w:rsidRDefault="005B05B1" w:rsidP="004A66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B05B1" w:rsidRPr="005B05B1" w:rsidSect="00D054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C6F"/>
    <w:multiLevelType w:val="hybridMultilevel"/>
    <w:tmpl w:val="F46A41E8"/>
    <w:lvl w:ilvl="0" w:tplc="FFEEF8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D67A6E"/>
    <w:multiLevelType w:val="hybridMultilevel"/>
    <w:tmpl w:val="E288FCB8"/>
    <w:lvl w:ilvl="0" w:tplc="3348DB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72"/>
    <w:rsid w:val="000811CD"/>
    <w:rsid w:val="000B32C3"/>
    <w:rsid w:val="000F122E"/>
    <w:rsid w:val="00180F01"/>
    <w:rsid w:val="001B21FB"/>
    <w:rsid w:val="00277425"/>
    <w:rsid w:val="002D0D6D"/>
    <w:rsid w:val="00321008"/>
    <w:rsid w:val="00484701"/>
    <w:rsid w:val="004A66D5"/>
    <w:rsid w:val="004D5324"/>
    <w:rsid w:val="004F3446"/>
    <w:rsid w:val="00534AAD"/>
    <w:rsid w:val="005502A2"/>
    <w:rsid w:val="00551E72"/>
    <w:rsid w:val="00557669"/>
    <w:rsid w:val="005616E4"/>
    <w:rsid w:val="005B05B1"/>
    <w:rsid w:val="00605CA2"/>
    <w:rsid w:val="00643FBB"/>
    <w:rsid w:val="006460FD"/>
    <w:rsid w:val="006B00A0"/>
    <w:rsid w:val="006B78D4"/>
    <w:rsid w:val="00730049"/>
    <w:rsid w:val="00750107"/>
    <w:rsid w:val="00752E9B"/>
    <w:rsid w:val="00757834"/>
    <w:rsid w:val="007F0451"/>
    <w:rsid w:val="00820FBC"/>
    <w:rsid w:val="008A48A2"/>
    <w:rsid w:val="00962E93"/>
    <w:rsid w:val="009D2717"/>
    <w:rsid w:val="00AF0DCC"/>
    <w:rsid w:val="00B26AA0"/>
    <w:rsid w:val="00BC7564"/>
    <w:rsid w:val="00BE2094"/>
    <w:rsid w:val="00C32F26"/>
    <w:rsid w:val="00C406F5"/>
    <w:rsid w:val="00C42F74"/>
    <w:rsid w:val="00CB4CDB"/>
    <w:rsid w:val="00CE6E3F"/>
    <w:rsid w:val="00D0548A"/>
    <w:rsid w:val="00D11C97"/>
    <w:rsid w:val="00D21592"/>
    <w:rsid w:val="00E6736B"/>
    <w:rsid w:val="00EF55B3"/>
    <w:rsid w:val="00FA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FB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43F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43F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FB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43F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43F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2</cp:revision>
  <cp:lastPrinted>2025-02-05T07:10:00Z</cp:lastPrinted>
  <dcterms:created xsi:type="dcterms:W3CDTF">2025-02-05T07:11:00Z</dcterms:created>
  <dcterms:modified xsi:type="dcterms:W3CDTF">2025-02-05T07:11:00Z</dcterms:modified>
</cp:coreProperties>
</file>