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880" w:rsidRDefault="001D5880" w:rsidP="0086518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ПРОТОКОЛ ПУБЛИЧНЫХ СЛУШАНИЙ № 7</w:t>
      </w:r>
    </w:p>
    <w:p w:rsidR="001D5880" w:rsidRPr="0086518A" w:rsidRDefault="001D5880" w:rsidP="0086518A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6518A">
        <w:rPr>
          <w:rFonts w:ascii="Times New Roman" w:hAnsi="Times New Roman" w:cs="Times New Roman"/>
          <w:b/>
          <w:sz w:val="22"/>
          <w:szCs w:val="22"/>
        </w:rPr>
        <w:t>ПО ПРОЕКТУ ПРАВИЛ ЗЕМЛЕПОЛЬЗОВАНИЯ И ЗАСТРОЙКИ</w:t>
      </w:r>
    </w:p>
    <w:p w:rsidR="001D5880" w:rsidRDefault="001D5880" w:rsidP="007B069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МО "Нынекское"</w:t>
      </w:r>
    </w:p>
    <w:p w:rsidR="001D5880" w:rsidRDefault="001D5880" w:rsidP="007B069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1D5880" w:rsidRPr="006807E8" w:rsidRDefault="001D5880" w:rsidP="007B069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Д. Вишур</w:t>
      </w:r>
    </w:p>
    <w:p w:rsidR="001D5880" w:rsidRPr="006807E8" w:rsidRDefault="001D5880" w:rsidP="007B069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6807E8">
        <w:rPr>
          <w:rFonts w:ascii="Times New Roman" w:hAnsi="Times New Roman" w:cs="Times New Roman"/>
          <w:sz w:val="22"/>
          <w:szCs w:val="22"/>
        </w:rPr>
        <w:t xml:space="preserve">Можгинского района  </w:t>
      </w:r>
    </w:p>
    <w:p w:rsidR="001D5880" w:rsidRPr="006807E8" w:rsidRDefault="001D5880" w:rsidP="007B069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6807E8">
        <w:rPr>
          <w:rFonts w:ascii="Times New Roman" w:hAnsi="Times New Roman" w:cs="Times New Roman"/>
          <w:sz w:val="22"/>
          <w:szCs w:val="22"/>
        </w:rPr>
        <w:t xml:space="preserve">Удмуртской Республики     </w:t>
      </w:r>
      <w:r w:rsidRPr="006807E8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6807E8"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11 ноября  2013</w:t>
      </w:r>
      <w:r w:rsidRPr="006807E8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1D5880" w:rsidRDefault="001D5880" w:rsidP="007B069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68"/>
        <w:gridCol w:w="4603"/>
      </w:tblGrid>
      <w:tr w:rsidR="001D5880" w:rsidTr="007B0697">
        <w:tc>
          <w:tcPr>
            <w:tcW w:w="4968" w:type="dxa"/>
          </w:tcPr>
          <w:p w:rsidR="001D5880" w:rsidRDefault="001D588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Место проведения:</w:t>
            </w:r>
          </w:p>
        </w:tc>
        <w:tc>
          <w:tcPr>
            <w:tcW w:w="4603" w:type="dxa"/>
          </w:tcPr>
          <w:p w:rsidR="001D5880" w:rsidRPr="006807E8" w:rsidRDefault="001D5880" w:rsidP="0080298C">
            <w:pPr>
              <w:jc w:val="both"/>
            </w:pPr>
            <w:r w:rsidRPr="006807E8">
              <w:rPr>
                <w:sz w:val="22"/>
                <w:szCs w:val="22"/>
              </w:rPr>
              <w:t xml:space="preserve">Удмуртская Республика, Можгинский район, </w:t>
            </w:r>
            <w:r>
              <w:rPr>
                <w:sz w:val="22"/>
                <w:szCs w:val="22"/>
              </w:rPr>
              <w:t>д. Вишур</w:t>
            </w:r>
            <w:r w:rsidRPr="006807E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ул. Центральная, 23</w:t>
            </w:r>
          </w:p>
          <w:p w:rsidR="001D5880" w:rsidRDefault="001D5880" w:rsidP="0080298C">
            <w:pPr>
              <w:jc w:val="both"/>
            </w:pPr>
          </w:p>
        </w:tc>
      </w:tr>
      <w:tr w:rsidR="001D5880" w:rsidTr="007B0697">
        <w:tc>
          <w:tcPr>
            <w:tcW w:w="4968" w:type="dxa"/>
          </w:tcPr>
          <w:p w:rsidR="001D5880" w:rsidRDefault="001D588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Дата и время проведения </w:t>
            </w:r>
          </w:p>
          <w:p w:rsidR="001D5880" w:rsidRDefault="001D588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публичных слушаний:</w:t>
            </w:r>
          </w:p>
        </w:tc>
        <w:tc>
          <w:tcPr>
            <w:tcW w:w="4603" w:type="dxa"/>
          </w:tcPr>
          <w:p w:rsidR="001D5880" w:rsidRDefault="001D588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 ноября 2013 года, 18.00 часов</w:t>
            </w:r>
          </w:p>
        </w:tc>
      </w:tr>
      <w:tr w:rsidR="001D5880" w:rsidTr="007B0697">
        <w:tc>
          <w:tcPr>
            <w:tcW w:w="4968" w:type="dxa"/>
          </w:tcPr>
          <w:p w:rsidR="001D5880" w:rsidRDefault="001D588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обсуждаемого</w:t>
            </w:r>
          </w:p>
          <w:p w:rsidR="001D5880" w:rsidRDefault="001D588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проекта:</w:t>
            </w:r>
          </w:p>
        </w:tc>
        <w:tc>
          <w:tcPr>
            <w:tcW w:w="4603" w:type="dxa"/>
          </w:tcPr>
          <w:p w:rsidR="001D5880" w:rsidRDefault="001D5880" w:rsidP="007B0697">
            <w:r>
              <w:rPr>
                <w:sz w:val="22"/>
                <w:szCs w:val="22"/>
              </w:rPr>
              <w:t xml:space="preserve">Проект Правил землепользования и застройки МО «Нынекское»                                                                                                                                                        </w:t>
            </w:r>
          </w:p>
        </w:tc>
      </w:tr>
      <w:tr w:rsidR="001D5880" w:rsidTr="007B0697">
        <w:tc>
          <w:tcPr>
            <w:tcW w:w="4968" w:type="dxa"/>
          </w:tcPr>
          <w:p w:rsidR="001D5880" w:rsidRDefault="001D588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Разработчик документации:</w:t>
            </w:r>
          </w:p>
        </w:tc>
        <w:tc>
          <w:tcPr>
            <w:tcW w:w="4603" w:type="dxa"/>
          </w:tcPr>
          <w:p w:rsidR="001D5880" w:rsidRPr="00A03C54" w:rsidRDefault="001D5880" w:rsidP="007B06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«Институт «УДМУРТГРАЖДАНПРОЕКТ</w:t>
            </w:r>
            <w:r w:rsidRPr="006807E8">
              <w:rPr>
                <w:rFonts w:ascii="Times New Roman" w:hAnsi="Times New Roman" w:cs="Times New Roman"/>
                <w:sz w:val="22"/>
                <w:szCs w:val="22"/>
              </w:rPr>
              <w:t>», действующий на основании:</w:t>
            </w:r>
          </w:p>
          <w:p w:rsidR="001D5880" w:rsidRPr="006807E8" w:rsidRDefault="001D5880" w:rsidP="007B0697">
            <w:pPr>
              <w:jc w:val="both"/>
            </w:pPr>
            <w:r w:rsidRPr="006807E8">
              <w:rPr>
                <w:sz w:val="22"/>
                <w:szCs w:val="22"/>
              </w:rPr>
              <w:t xml:space="preserve">1) </w:t>
            </w:r>
            <w:r w:rsidRPr="00B335C6">
              <w:rPr>
                <w:sz w:val="22"/>
                <w:szCs w:val="22"/>
                <w:u w:val="single"/>
              </w:rPr>
              <w:t>Технического задания</w:t>
            </w:r>
            <w:r w:rsidRPr="006807E8">
              <w:rPr>
                <w:sz w:val="22"/>
                <w:szCs w:val="22"/>
              </w:rPr>
              <w:t xml:space="preserve"> на разработку </w:t>
            </w:r>
            <w:r>
              <w:rPr>
                <w:sz w:val="22"/>
                <w:szCs w:val="22"/>
              </w:rPr>
              <w:t>Правил землепользования и застройки</w:t>
            </w:r>
            <w:r w:rsidRPr="006807E8">
              <w:rPr>
                <w:sz w:val="22"/>
                <w:szCs w:val="22"/>
              </w:rPr>
              <w:t xml:space="preserve"> МО «</w:t>
            </w:r>
            <w:r>
              <w:rPr>
                <w:sz w:val="22"/>
                <w:szCs w:val="22"/>
              </w:rPr>
              <w:t>Нынекское</w:t>
            </w:r>
            <w:r w:rsidRPr="006807E8">
              <w:rPr>
                <w:sz w:val="22"/>
                <w:szCs w:val="22"/>
              </w:rPr>
              <w:t xml:space="preserve">», </w:t>
            </w:r>
            <w:r>
              <w:rPr>
                <w:sz w:val="22"/>
                <w:szCs w:val="22"/>
              </w:rPr>
              <w:t>согласованного Г</w:t>
            </w:r>
            <w:r w:rsidRPr="006807E8">
              <w:rPr>
                <w:sz w:val="22"/>
                <w:szCs w:val="22"/>
              </w:rPr>
              <w:t xml:space="preserve">лавой </w:t>
            </w:r>
            <w:r>
              <w:rPr>
                <w:sz w:val="22"/>
                <w:szCs w:val="22"/>
              </w:rPr>
              <w:t xml:space="preserve">администрации </w:t>
            </w:r>
            <w:r w:rsidRPr="006807E8">
              <w:rPr>
                <w:sz w:val="22"/>
                <w:szCs w:val="22"/>
              </w:rPr>
              <w:t xml:space="preserve">МО «Можгинский район» </w:t>
            </w:r>
            <w:r>
              <w:rPr>
                <w:sz w:val="22"/>
                <w:szCs w:val="22"/>
              </w:rPr>
              <w:t xml:space="preserve">от 30 сентября 2011 </w:t>
            </w:r>
            <w:r w:rsidRPr="006807E8">
              <w:rPr>
                <w:sz w:val="22"/>
                <w:szCs w:val="22"/>
              </w:rPr>
              <w:t>года и согласованного с Министерством строительства, архитектуры и жилищной политики УР</w:t>
            </w:r>
          </w:p>
          <w:p w:rsidR="001D5880" w:rsidRPr="006807E8" w:rsidRDefault="001D5880" w:rsidP="007B0697">
            <w:pPr>
              <w:jc w:val="both"/>
            </w:pPr>
            <w:r w:rsidRPr="006807E8">
              <w:rPr>
                <w:sz w:val="22"/>
                <w:szCs w:val="22"/>
              </w:rPr>
              <w:t xml:space="preserve">2) </w:t>
            </w:r>
            <w:r w:rsidRPr="00B335C6">
              <w:rPr>
                <w:sz w:val="22"/>
                <w:szCs w:val="22"/>
                <w:u w:val="single"/>
              </w:rPr>
              <w:t>Муниципального контракта</w:t>
            </w:r>
            <w:r w:rsidRPr="006807E8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83И от 30 сентября 2011 года.</w:t>
            </w:r>
          </w:p>
          <w:p w:rsidR="001D5880" w:rsidRDefault="001D5880" w:rsidP="007B0697">
            <w:pPr>
              <w:jc w:val="both"/>
            </w:pPr>
          </w:p>
        </w:tc>
      </w:tr>
      <w:tr w:rsidR="001D5880" w:rsidTr="007B0697">
        <w:tc>
          <w:tcPr>
            <w:tcW w:w="4968" w:type="dxa"/>
          </w:tcPr>
          <w:p w:rsidR="001D5880" w:rsidRDefault="001D5880" w:rsidP="00634A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Информационное сообщение о проведении публичных слушаний по проекту Правил землепользования и застройки МО  "Нынекское»  опубликовано:</w:t>
            </w:r>
          </w:p>
        </w:tc>
        <w:tc>
          <w:tcPr>
            <w:tcW w:w="4603" w:type="dxa"/>
          </w:tcPr>
          <w:p w:rsidR="001D5880" w:rsidRDefault="001D588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5880" w:rsidRDefault="001D5880" w:rsidP="00634A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сайте МО «Нынекское» </w:t>
            </w:r>
          </w:p>
        </w:tc>
      </w:tr>
    </w:tbl>
    <w:p w:rsidR="001D5880" w:rsidRDefault="001D5880" w:rsidP="007B0697">
      <w:pPr>
        <w:pStyle w:val="ConsPlusTitle"/>
        <w:widowControl/>
        <w:jc w:val="both"/>
        <w:rPr>
          <w:sz w:val="22"/>
          <w:szCs w:val="22"/>
        </w:rPr>
      </w:pPr>
    </w:p>
    <w:p w:rsidR="001D5880" w:rsidRDefault="001D5880" w:rsidP="007B069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1D5880" w:rsidRDefault="001D5880" w:rsidP="007B0697">
      <w:pPr>
        <w:pStyle w:val="ConsPlusNonformat"/>
        <w:widowControl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Присутствуют</w:t>
      </w:r>
      <w:r>
        <w:rPr>
          <w:rFonts w:ascii="Times New Roman" w:hAnsi="Times New Roman" w:cs="Times New Roman"/>
          <w:sz w:val="22"/>
          <w:szCs w:val="22"/>
        </w:rPr>
        <w:t xml:space="preserve"> представители муниципального образования и разработчика Правил землепользования и застройки</w:t>
      </w:r>
      <w:r>
        <w:rPr>
          <w:rFonts w:ascii="Times New Roman" w:hAnsi="Times New Roman" w:cs="Times New Roman"/>
          <w:bCs/>
          <w:sz w:val="22"/>
          <w:szCs w:val="22"/>
        </w:rPr>
        <w:t>:</w:t>
      </w:r>
    </w:p>
    <w:p w:rsidR="001D5880" w:rsidRDefault="001D5880" w:rsidP="007B0697">
      <w:pPr>
        <w:pStyle w:val="ConsPlusNonformat"/>
        <w:widowControl/>
        <w:jc w:val="both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4"/>
        <w:gridCol w:w="3044"/>
        <w:gridCol w:w="6043"/>
      </w:tblGrid>
      <w:tr w:rsidR="001D5880" w:rsidTr="007B0697">
        <w:tc>
          <w:tcPr>
            <w:tcW w:w="484" w:type="dxa"/>
          </w:tcPr>
          <w:p w:rsidR="001D5880" w:rsidRDefault="001D5880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3044" w:type="dxa"/>
          </w:tcPr>
          <w:p w:rsidR="001D5880" w:rsidRDefault="001D5880">
            <w:pPr>
              <w:pStyle w:val="Heading1"/>
              <w:rPr>
                <w:i/>
              </w:rPr>
            </w:pPr>
            <w:r>
              <w:rPr>
                <w:i/>
                <w:sz w:val="22"/>
                <w:szCs w:val="22"/>
              </w:rPr>
              <w:t>(должность)</w:t>
            </w:r>
          </w:p>
        </w:tc>
        <w:tc>
          <w:tcPr>
            <w:tcW w:w="6043" w:type="dxa"/>
          </w:tcPr>
          <w:p w:rsidR="001D5880" w:rsidRDefault="001D588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Ф.И.О.   </w:t>
            </w:r>
          </w:p>
        </w:tc>
      </w:tr>
      <w:tr w:rsidR="001D5880" w:rsidTr="007B0697">
        <w:tc>
          <w:tcPr>
            <w:tcW w:w="484" w:type="dxa"/>
          </w:tcPr>
          <w:p w:rsidR="001D5880" w:rsidRDefault="001D5880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044" w:type="dxa"/>
          </w:tcPr>
          <w:p w:rsidR="001D5880" w:rsidRDefault="001D5880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6043" w:type="dxa"/>
          </w:tcPr>
          <w:p w:rsidR="001D5880" w:rsidRDefault="001D5880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Шутов Сергей Степанович</w:t>
            </w:r>
          </w:p>
        </w:tc>
      </w:tr>
      <w:tr w:rsidR="001D5880" w:rsidTr="007B0697">
        <w:tc>
          <w:tcPr>
            <w:tcW w:w="484" w:type="dxa"/>
          </w:tcPr>
          <w:p w:rsidR="001D5880" w:rsidRDefault="001D5880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044" w:type="dxa"/>
          </w:tcPr>
          <w:p w:rsidR="001D5880" w:rsidRDefault="001D5880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Начальник отдела по делам строительства, архитектуры и ЖКХ</w:t>
            </w:r>
          </w:p>
        </w:tc>
        <w:tc>
          <w:tcPr>
            <w:tcW w:w="6043" w:type="dxa"/>
          </w:tcPr>
          <w:p w:rsidR="001D5880" w:rsidRDefault="001D5880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Головко Виталий Геннадьевич</w:t>
            </w:r>
          </w:p>
        </w:tc>
      </w:tr>
      <w:tr w:rsidR="001D5880" w:rsidTr="007B0697">
        <w:tc>
          <w:tcPr>
            <w:tcW w:w="484" w:type="dxa"/>
          </w:tcPr>
          <w:p w:rsidR="001D5880" w:rsidRDefault="001D5880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044" w:type="dxa"/>
          </w:tcPr>
          <w:p w:rsidR="001D5880" w:rsidRDefault="001D5880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Главный инженер проекта (ГИП)</w:t>
            </w:r>
          </w:p>
        </w:tc>
        <w:tc>
          <w:tcPr>
            <w:tcW w:w="6043" w:type="dxa"/>
          </w:tcPr>
          <w:p w:rsidR="001D5880" w:rsidRDefault="001D5880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Першаков Владимир Сергеевич</w:t>
            </w:r>
          </w:p>
        </w:tc>
      </w:tr>
    </w:tbl>
    <w:p w:rsidR="001D5880" w:rsidRDefault="001D5880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D5880" w:rsidRDefault="001D5880" w:rsidP="007B0697">
      <w:pPr>
        <w:ind w:firstLine="708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Открывает публичные слушания по проекту Правил землепользования и застройки МО "Нынекское" Глава МО "Нынекское" </w:t>
      </w:r>
      <w:r>
        <w:rPr>
          <w:b/>
          <w:bCs/>
          <w:sz w:val="22"/>
          <w:szCs w:val="22"/>
        </w:rPr>
        <w:t>Шутов С. С.</w:t>
      </w:r>
    </w:p>
    <w:p w:rsidR="001D5880" w:rsidRDefault="001D5880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D5880" w:rsidRDefault="001D5880" w:rsidP="007B069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Вступительное слово Главы МО "Нынекское" </w:t>
      </w:r>
      <w:r>
        <w:rPr>
          <w:rFonts w:ascii="Times New Roman" w:hAnsi="Times New Roman" w:cs="Times New Roman"/>
          <w:b/>
          <w:bCs/>
          <w:sz w:val="22"/>
          <w:szCs w:val="22"/>
        </w:rPr>
        <w:t>Шутова С. С.</w:t>
      </w:r>
    </w:p>
    <w:p w:rsidR="001D5880" w:rsidRDefault="001D5880" w:rsidP="007B0697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о цели проведения публичных слушаний: для обсуждения проекта Правил землепользования и застройки  МО "Нынекское", сбора и учета предложений (замечаний, мнений, уточнений) со стороны жителей;  </w:t>
      </w:r>
    </w:p>
    <w:p w:rsidR="001D5880" w:rsidRDefault="001D5880" w:rsidP="007B0697">
      <w:pPr>
        <w:ind w:left="708" w:firstLine="72"/>
        <w:jc w:val="both"/>
        <w:rPr>
          <w:sz w:val="22"/>
          <w:szCs w:val="22"/>
        </w:rPr>
      </w:pPr>
      <w:r>
        <w:rPr>
          <w:sz w:val="22"/>
          <w:szCs w:val="22"/>
        </w:rPr>
        <w:t>- о предмете обсуждения на публичных слушаниях и об уточнении понятий и формулировок в соответствии с Законом РФ "Об общих принципах организации местного самоуправления" №131-ФЗ -  сельское поселение;</w:t>
      </w:r>
    </w:p>
    <w:p w:rsidR="001D5880" w:rsidRDefault="001D5880" w:rsidP="007B0697">
      <w:pPr>
        <w:ind w:left="708" w:firstLine="7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о присутствующих представителях МО и муниципального учреждения; </w:t>
      </w:r>
    </w:p>
    <w:p w:rsidR="001D5880" w:rsidRDefault="001D5880" w:rsidP="007B0697">
      <w:pPr>
        <w:ind w:left="708" w:firstLine="7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о принятии в дальнейшем заключения о результатах слушаний, которое подлежит опубликованию в 10-дневный срок после принятия; </w:t>
      </w:r>
    </w:p>
    <w:p w:rsidR="001D5880" w:rsidRDefault="001D5880" w:rsidP="007B069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обсуждение порядка проведения публичных слушаний и регламента.</w:t>
      </w:r>
    </w:p>
    <w:p w:rsidR="001D5880" w:rsidRDefault="001D5880" w:rsidP="007B069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1D5880" w:rsidRDefault="001D5880" w:rsidP="007B0697">
      <w:pPr>
        <w:pStyle w:val="ConsPlusNonformat"/>
        <w:widowControl/>
        <w:ind w:left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Публичные слушания ведет Глава муниципального образования  </w:t>
      </w:r>
      <w:r>
        <w:rPr>
          <w:rFonts w:ascii="Times New Roman" w:hAnsi="Times New Roman" w:cs="Times New Roman"/>
          <w:b/>
          <w:bCs/>
          <w:sz w:val="22"/>
          <w:szCs w:val="22"/>
        </w:rPr>
        <w:t>Шутов С. С.</w:t>
      </w:r>
    </w:p>
    <w:p w:rsidR="001D5880" w:rsidRDefault="001D5880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Возражений нет? /Мнение участников публичных слушаний: </w:t>
      </w:r>
    </w:p>
    <w:p w:rsidR="001D5880" w:rsidRDefault="001D5880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Возражений нет./</w:t>
      </w:r>
    </w:p>
    <w:p w:rsidR="001D5880" w:rsidRDefault="001D5880" w:rsidP="007B0697">
      <w:pPr>
        <w:pStyle w:val="ConsPlusNonformat"/>
        <w:widowControl/>
        <w:ind w:left="708"/>
        <w:jc w:val="both"/>
        <w:rPr>
          <w:rFonts w:ascii="Times New Roman" w:hAnsi="Times New Roman" w:cs="Times New Roman"/>
          <w:sz w:val="22"/>
          <w:szCs w:val="22"/>
        </w:rPr>
      </w:pPr>
    </w:p>
    <w:p w:rsidR="001D5880" w:rsidRDefault="001D5880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Предложена кандидатура  секретаря:  </w:t>
      </w:r>
      <w:r>
        <w:rPr>
          <w:b/>
          <w:sz w:val="22"/>
          <w:szCs w:val="22"/>
        </w:rPr>
        <w:t>Степановой И. В.</w:t>
      </w:r>
    </w:p>
    <w:p w:rsidR="001D5880" w:rsidRDefault="001D5880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Возражений нет? /Мнение участников публичных слушаний: </w:t>
      </w:r>
    </w:p>
    <w:p w:rsidR="001D5880" w:rsidRDefault="001D5880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Возражений нет./</w:t>
      </w:r>
    </w:p>
    <w:p w:rsidR="001D5880" w:rsidRDefault="001D5880" w:rsidP="007B0697">
      <w:pPr>
        <w:jc w:val="both"/>
        <w:rPr>
          <w:sz w:val="22"/>
          <w:szCs w:val="22"/>
        </w:rPr>
      </w:pPr>
    </w:p>
    <w:p w:rsidR="001D5880" w:rsidRDefault="001D5880" w:rsidP="007B0697">
      <w:pPr>
        <w:pStyle w:val="ConsPlusNonformat"/>
        <w:widowControl/>
        <w:ind w:left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Предлагается утвердить следующую повестку дня:</w:t>
      </w:r>
    </w:p>
    <w:p w:rsidR="001D5880" w:rsidRDefault="001D5880" w:rsidP="007B0697">
      <w:pPr>
        <w:pStyle w:val="ConsPlusNonformat"/>
        <w:widowControl/>
        <w:ind w:left="708"/>
        <w:jc w:val="both"/>
        <w:rPr>
          <w:rFonts w:ascii="Times New Roman" w:hAnsi="Times New Roman" w:cs="Times New Roman"/>
          <w:sz w:val="22"/>
          <w:szCs w:val="22"/>
        </w:rPr>
      </w:pPr>
    </w:p>
    <w:p w:rsidR="001D5880" w:rsidRDefault="001D5880" w:rsidP="007B0697">
      <w:pPr>
        <w:pStyle w:val="ConsPlusNonformat"/>
        <w:widowControl/>
        <w:numPr>
          <w:ilvl w:val="0"/>
          <w:numId w:val="1"/>
        </w:numPr>
        <w:tabs>
          <w:tab w:val="clear" w:pos="540"/>
          <w:tab w:val="num" w:pos="720"/>
        </w:tabs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Информация Главы МО Шутова С. С. о целях, содержании и основных приоритетах Правил землепользования и застройки МО «Нынекское», о нормативной базе, используемой при разработке  Правил землепользования и застройки МО "Нынекское".</w:t>
      </w:r>
    </w:p>
    <w:p w:rsidR="001D5880" w:rsidRDefault="001D5880" w:rsidP="007B0697">
      <w:pPr>
        <w:pStyle w:val="ConsPlusNonformat"/>
        <w:widowControl/>
        <w:numPr>
          <w:ilvl w:val="0"/>
          <w:numId w:val="1"/>
        </w:numPr>
        <w:tabs>
          <w:tab w:val="clear" w:pos="540"/>
          <w:tab w:val="num" w:pos="720"/>
        </w:tabs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Информация Головко В.Г о проектах застройки территорий поселения согласно Правилам землепользования и застройки МО «Нынекское» и о создании условий для  жилищного и социально-культурного строительства, развитии промышленных зон, и объектов торговли в МО "Нынекское".</w:t>
      </w:r>
    </w:p>
    <w:p w:rsidR="001D5880" w:rsidRDefault="001D5880" w:rsidP="007B0697">
      <w:pPr>
        <w:pStyle w:val="ConsPlusNonformat"/>
        <w:widowControl/>
        <w:numPr>
          <w:ilvl w:val="0"/>
          <w:numId w:val="1"/>
        </w:numPr>
        <w:tabs>
          <w:tab w:val="clear" w:pos="540"/>
          <w:tab w:val="num" w:pos="720"/>
        </w:tabs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Доклад ГИП Першакова В. С. об общих положениях и основных принципах развития территорий МО "Нынекское".</w:t>
      </w:r>
    </w:p>
    <w:p w:rsidR="001D5880" w:rsidRDefault="001D5880" w:rsidP="007B0697">
      <w:pPr>
        <w:pStyle w:val="ConsPlusNonformat"/>
        <w:widowControl/>
        <w:numPr>
          <w:ilvl w:val="0"/>
          <w:numId w:val="1"/>
        </w:numPr>
        <w:tabs>
          <w:tab w:val="clear" w:pos="540"/>
          <w:tab w:val="num" w:pos="720"/>
        </w:tabs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Граждане, участвующие в публичных слушаниях. Выступления граждан по обсуждению (замечания, предложения, уточнения) предложенного проекта Правил землепользования и застройки МО "Нынекское" и ответы на вопросы участников публичных слушаний.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1D5880" w:rsidRDefault="001D5880" w:rsidP="007B0697">
      <w:pPr>
        <w:ind w:firstLine="360"/>
        <w:jc w:val="both"/>
        <w:rPr>
          <w:sz w:val="22"/>
          <w:szCs w:val="22"/>
        </w:rPr>
      </w:pPr>
    </w:p>
    <w:p w:rsidR="001D5880" w:rsidRDefault="001D5880" w:rsidP="007B0697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Возражений нет? /Мнение участников публичных слушаний: </w:t>
      </w:r>
    </w:p>
    <w:p w:rsidR="001D5880" w:rsidRDefault="001D5880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Возражений нет./</w:t>
      </w:r>
    </w:p>
    <w:p w:rsidR="001D5880" w:rsidRDefault="001D5880" w:rsidP="007B0697">
      <w:pPr>
        <w:ind w:firstLine="708"/>
        <w:jc w:val="both"/>
        <w:rPr>
          <w:sz w:val="22"/>
          <w:szCs w:val="22"/>
        </w:rPr>
      </w:pPr>
    </w:p>
    <w:p w:rsidR="001D5880" w:rsidRDefault="001D5880" w:rsidP="007B069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Предлагается утвердить следующий регламент данных публичных слушаний:</w:t>
      </w:r>
    </w:p>
    <w:p w:rsidR="001D5880" w:rsidRDefault="001D5880" w:rsidP="007B069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основные доклады длятся до 15 мин., прения - до 20 мин., запись желающих выступить и вопросы в письменном виде - через секретариат.</w:t>
      </w:r>
    </w:p>
    <w:p w:rsidR="001D5880" w:rsidRDefault="001D5880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Возражений нет? /Мнение участников публичных слушаний: </w:t>
      </w:r>
    </w:p>
    <w:p w:rsidR="001D5880" w:rsidRDefault="001D5880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Возражений нет./</w:t>
      </w:r>
    </w:p>
    <w:p w:rsidR="001D5880" w:rsidRDefault="001D5880" w:rsidP="007B0697">
      <w:pPr>
        <w:jc w:val="both"/>
        <w:rPr>
          <w:sz w:val="22"/>
          <w:szCs w:val="22"/>
        </w:rPr>
      </w:pPr>
    </w:p>
    <w:p w:rsidR="001D5880" w:rsidRDefault="001D5880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Предлагается приступить к обсуждению. </w:t>
      </w:r>
    </w:p>
    <w:p w:rsidR="001D5880" w:rsidRDefault="001D5880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Возражений нет? /Мнение участников публичных слушаний: </w:t>
      </w:r>
    </w:p>
    <w:p w:rsidR="001D5880" w:rsidRDefault="001D5880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Возражений нет./</w:t>
      </w:r>
    </w:p>
    <w:p w:rsidR="001D5880" w:rsidRDefault="001D5880" w:rsidP="007B0697">
      <w:pPr>
        <w:jc w:val="both"/>
        <w:rPr>
          <w:sz w:val="22"/>
          <w:szCs w:val="22"/>
        </w:rPr>
      </w:pPr>
    </w:p>
    <w:p w:rsidR="001D5880" w:rsidRDefault="001D5880" w:rsidP="007B0697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Выступление Главы МО </w:t>
      </w:r>
      <w:r>
        <w:rPr>
          <w:b/>
          <w:sz w:val="22"/>
          <w:szCs w:val="22"/>
        </w:rPr>
        <w:t>Шутова С. С.</w:t>
      </w:r>
    </w:p>
    <w:p w:rsidR="001D5880" w:rsidRDefault="001D5880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 целях и задачах разработки Правил землепользования и застройки МО "Нынекское";</w:t>
      </w:r>
    </w:p>
    <w:p w:rsidR="001D5880" w:rsidRDefault="001D5880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- о разработке Правил землепользования и застройки МО "Нынекское";</w:t>
      </w:r>
    </w:p>
    <w:p w:rsidR="001D5880" w:rsidRDefault="001D5880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 необходимости выполнения муниципальными образованиями Закона РФ "Об общих принципах местного самоуправления"  в части разработки Правил землепользования и застройки; </w:t>
      </w:r>
    </w:p>
    <w:p w:rsidR="001D5880" w:rsidRDefault="001D5880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 нормативно-правовой базе, используемой при разработке Правил землепользования и застройки  МО "Нынекское";</w:t>
      </w:r>
    </w:p>
    <w:p w:rsidR="001D5880" w:rsidRDefault="001D5880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 приоритетах Правил землепользования и застройки: сохранение системы охраняемых природных территорий, жилищное строительство, сохранение и воссоздание историко-культурного наследия, развитие инженерной и транспортной инфраструктур; </w:t>
      </w:r>
    </w:p>
    <w:p w:rsidR="001D5880" w:rsidRDefault="001D5880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 новейших прогрессивных решениях дорожных и транспортных проблем.</w:t>
      </w:r>
    </w:p>
    <w:p w:rsidR="001D5880" w:rsidRDefault="001D5880" w:rsidP="007B0697">
      <w:pPr>
        <w:jc w:val="both"/>
        <w:rPr>
          <w:sz w:val="22"/>
          <w:szCs w:val="22"/>
        </w:rPr>
      </w:pPr>
    </w:p>
    <w:p w:rsidR="001D5880" w:rsidRDefault="001D5880" w:rsidP="007B0697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Выступление </w:t>
      </w:r>
      <w:r>
        <w:rPr>
          <w:b/>
          <w:sz w:val="22"/>
          <w:szCs w:val="22"/>
        </w:rPr>
        <w:t>Головко В.Г</w:t>
      </w:r>
    </w:p>
    <w:p w:rsidR="001D5880" w:rsidRDefault="001D5880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о формировании территорий земель интенсивного освоения, первоочередных мероприятиях по реализации проекта;</w:t>
      </w:r>
    </w:p>
    <w:p w:rsidR="001D5880" w:rsidRDefault="001D5880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 перспективах жилищного строительства;</w:t>
      </w:r>
    </w:p>
    <w:p w:rsidR="001D5880" w:rsidRDefault="001D5880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 планируемом строительстве объектов культурно-бытового и социального назначения, сроках окончания строительства на 2016 год;</w:t>
      </w:r>
    </w:p>
    <w:p w:rsidR="001D5880" w:rsidRDefault="001D5880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 коммерческо-деловой и социальной сферах, а также развитии материально-технической базы; об укреплении экономического потенциала МО "Нынекское";</w:t>
      </w:r>
    </w:p>
    <w:p w:rsidR="001D5880" w:rsidRDefault="001D5880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 развитии потребительской сферы и планируемом строительстве объектов малого предпринимательства сельхозпромышленного направления, о строительстве в жилой застройке объектов торгово-бытового обслуживания и предприятий общественного питания.</w:t>
      </w:r>
    </w:p>
    <w:p w:rsidR="001D5880" w:rsidRDefault="001D5880" w:rsidP="007B0697">
      <w:pPr>
        <w:jc w:val="both"/>
        <w:rPr>
          <w:sz w:val="22"/>
          <w:szCs w:val="22"/>
        </w:rPr>
      </w:pPr>
    </w:p>
    <w:p w:rsidR="001D5880" w:rsidRDefault="001D5880" w:rsidP="007B069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1D5880" w:rsidRDefault="001D5880" w:rsidP="007B0697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Выступление Главного инженера проекта</w:t>
      </w:r>
      <w:r>
        <w:rPr>
          <w:b/>
          <w:sz w:val="22"/>
          <w:szCs w:val="22"/>
        </w:rPr>
        <w:t>Першакова В. С.</w:t>
      </w:r>
    </w:p>
    <w:p w:rsidR="001D5880" w:rsidRDefault="001D5880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 существующей структуре территории;</w:t>
      </w:r>
    </w:p>
    <w:p w:rsidR="001D5880" w:rsidRDefault="001D5880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 предпосылках для расширения границ МО "Нынекское";</w:t>
      </w:r>
    </w:p>
    <w:p w:rsidR="001D5880" w:rsidRDefault="001D5880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 проектных предложениях, структуре, </w:t>
      </w:r>
      <w:r>
        <w:rPr>
          <w:bCs/>
          <w:sz w:val="22"/>
          <w:szCs w:val="22"/>
        </w:rPr>
        <w:t xml:space="preserve">Правил землепользования и застройки </w:t>
      </w:r>
      <w:r>
        <w:rPr>
          <w:sz w:val="22"/>
          <w:szCs w:val="22"/>
        </w:rPr>
        <w:t xml:space="preserve">и балансах </w:t>
      </w:r>
      <w:r>
        <w:rPr>
          <w:sz w:val="22"/>
          <w:szCs w:val="22"/>
        </w:rPr>
        <w:tab/>
        <w:t xml:space="preserve">    территорий;</w:t>
      </w:r>
    </w:p>
    <w:p w:rsidR="001D5880" w:rsidRDefault="001D5880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 первоочередных мероприятиях по реализации проекта;</w:t>
      </w:r>
    </w:p>
    <w:p w:rsidR="001D5880" w:rsidRDefault="001D5880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 производственно-сельскохозяйственном комплексе и сфере обслуживания;</w:t>
      </w:r>
    </w:p>
    <w:p w:rsidR="001D5880" w:rsidRDefault="001D5880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 развитии транспортной инфраструктуры и развитии инженерного обеспечения;</w:t>
      </w:r>
    </w:p>
    <w:p w:rsidR="001D5880" w:rsidRDefault="001D5880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об охране окружающей среды.</w:t>
      </w:r>
    </w:p>
    <w:p w:rsidR="001D5880" w:rsidRDefault="001D5880" w:rsidP="007B0697">
      <w:pPr>
        <w:jc w:val="both"/>
        <w:rPr>
          <w:b/>
          <w:sz w:val="22"/>
          <w:szCs w:val="22"/>
        </w:rPr>
      </w:pPr>
    </w:p>
    <w:p w:rsidR="001D5880" w:rsidRDefault="001D5880" w:rsidP="007B0697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Граждане, участвующие в публичных слушаниях. Выступления граждан, вопросы и ответы на вопросы:</w:t>
      </w:r>
    </w:p>
    <w:p w:rsidR="001D5880" w:rsidRDefault="001D5880" w:rsidP="007B0697">
      <w:pPr>
        <w:jc w:val="both"/>
        <w:rPr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60"/>
        <w:gridCol w:w="3240"/>
        <w:gridCol w:w="3780"/>
        <w:gridCol w:w="2045"/>
      </w:tblGrid>
      <w:tr w:rsidR="001D5880" w:rsidRPr="0080298C" w:rsidTr="007B0697">
        <w:trPr>
          <w:cantSplit/>
          <w:trHeight w:val="240"/>
        </w:trPr>
        <w:tc>
          <w:tcPr>
            <w:tcW w:w="94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80" w:rsidRPr="0080298C" w:rsidRDefault="001D5880">
            <w:pPr>
              <w:jc w:val="both"/>
              <w:rPr>
                <w:b/>
              </w:rPr>
            </w:pPr>
            <w:r w:rsidRPr="0080298C">
              <w:rPr>
                <w:b/>
                <w:sz w:val="22"/>
                <w:szCs w:val="22"/>
              </w:rPr>
              <w:t>Количество граждан, участв</w:t>
            </w:r>
            <w:r>
              <w:rPr>
                <w:b/>
                <w:sz w:val="22"/>
                <w:szCs w:val="22"/>
              </w:rPr>
              <w:t>ующих в публичных слушаниях: 6</w:t>
            </w:r>
            <w:r w:rsidRPr="0080298C">
              <w:rPr>
                <w:b/>
                <w:sz w:val="22"/>
                <w:szCs w:val="22"/>
              </w:rPr>
              <w:t xml:space="preserve"> человек</w:t>
            </w:r>
          </w:p>
        </w:tc>
      </w:tr>
      <w:tr w:rsidR="001D5880" w:rsidRPr="0080298C" w:rsidTr="007B0697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80" w:rsidRPr="0080298C" w:rsidRDefault="001D588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298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80" w:rsidRPr="0080298C" w:rsidRDefault="001D588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  <w:highlight w:val="lightGray"/>
              </w:rPr>
            </w:pPr>
            <w:r w:rsidRPr="0080298C">
              <w:rPr>
                <w:rFonts w:ascii="Times New Roman" w:hAnsi="Times New Roman" w:cs="Times New Roman"/>
                <w:b/>
                <w:sz w:val="22"/>
                <w:szCs w:val="22"/>
              </w:rPr>
              <w:t>Вопросы, поступившие в ходе  публичных слушаний: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80" w:rsidRPr="0080298C" w:rsidRDefault="001D588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298C">
              <w:rPr>
                <w:rFonts w:ascii="Times New Roman" w:hAnsi="Times New Roman" w:cs="Times New Roman"/>
                <w:b/>
                <w:sz w:val="22"/>
                <w:szCs w:val="22"/>
              </w:rPr>
              <w:t>Ответы: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80" w:rsidRPr="0080298C" w:rsidRDefault="001D588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298C">
              <w:rPr>
                <w:rFonts w:ascii="Times New Roman" w:hAnsi="Times New Roman" w:cs="Times New Roman"/>
                <w:b/>
                <w:sz w:val="22"/>
                <w:szCs w:val="22"/>
              </w:rPr>
              <w:t>Отвечал:</w:t>
            </w:r>
          </w:p>
        </w:tc>
      </w:tr>
      <w:tr w:rsidR="001D5880" w:rsidTr="001E6996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80" w:rsidRDefault="001D588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80" w:rsidRDefault="001D588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Поступивших вопросов, замечаний нет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80" w:rsidRDefault="001D588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80" w:rsidRDefault="001D588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D5880" w:rsidRDefault="001D5880" w:rsidP="007B069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D5880" w:rsidRDefault="001D5880" w:rsidP="007B0697">
      <w:pPr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Куршин А. С.</w:t>
      </w:r>
      <w:r>
        <w:rPr>
          <w:sz w:val="22"/>
          <w:szCs w:val="22"/>
        </w:rPr>
        <w:t xml:space="preserve">  внес</w:t>
      </w:r>
      <w:bookmarkStart w:id="0" w:name="_GoBack"/>
      <w:bookmarkEnd w:id="0"/>
      <w:r>
        <w:rPr>
          <w:sz w:val="22"/>
          <w:szCs w:val="22"/>
        </w:rPr>
        <w:t xml:space="preserve"> предложение по обсуждению: </w:t>
      </w:r>
    </w:p>
    <w:p w:rsidR="001D5880" w:rsidRDefault="001D5880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согласиться с представленным проектом Правил землепользования и застройки МО "Нынекское". </w:t>
      </w:r>
    </w:p>
    <w:p w:rsidR="001D5880" w:rsidRDefault="001D5880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Возражений нет? /Мнение участников публичных слушаний: </w:t>
      </w:r>
    </w:p>
    <w:p w:rsidR="001D5880" w:rsidRDefault="001D5880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Возражений нет./</w:t>
      </w:r>
    </w:p>
    <w:p w:rsidR="001D5880" w:rsidRDefault="001D5880" w:rsidP="007B0697">
      <w:pPr>
        <w:ind w:firstLine="708"/>
        <w:jc w:val="both"/>
        <w:rPr>
          <w:sz w:val="22"/>
          <w:szCs w:val="22"/>
        </w:rPr>
      </w:pPr>
    </w:p>
    <w:p w:rsidR="001D5880" w:rsidRDefault="001D5880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Заключительное слово по публичным слушаниям по проекту Правил землепользования и застройки МО "Нынекское" Главы МО "Нынекское" </w:t>
      </w:r>
      <w:r>
        <w:rPr>
          <w:b/>
          <w:bCs/>
          <w:sz w:val="22"/>
          <w:szCs w:val="22"/>
        </w:rPr>
        <w:t>Шутова С. С.</w:t>
      </w:r>
      <w:r>
        <w:rPr>
          <w:sz w:val="22"/>
          <w:szCs w:val="22"/>
        </w:rPr>
        <w:t>:</w:t>
      </w:r>
    </w:p>
    <w:p w:rsidR="001D5880" w:rsidRDefault="001D5880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других предложений, замечаний и вопросов не поступало. В связи с отсутствием вопросов и заявок на выступления по обсуждению проекта Правил землепользования и застройки МО "Нынекское" предлагаю публичные слушания считать завершенными. </w:t>
      </w:r>
    </w:p>
    <w:p w:rsidR="001D5880" w:rsidRDefault="001D5880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Возражений нет? /Мнение участников публичных слушаний: </w:t>
      </w:r>
    </w:p>
    <w:p w:rsidR="001D5880" w:rsidRDefault="001D5880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Возражений нет./</w:t>
      </w:r>
    </w:p>
    <w:p w:rsidR="001D5880" w:rsidRDefault="001D5880" w:rsidP="007B0697">
      <w:pPr>
        <w:jc w:val="both"/>
        <w:rPr>
          <w:sz w:val="22"/>
          <w:szCs w:val="22"/>
        </w:rPr>
      </w:pPr>
    </w:p>
    <w:p w:rsidR="001D5880" w:rsidRDefault="001D5880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>Публичные слушания по проекту Правил землепользования и застройки МО "Нынекское" завершены.</w:t>
      </w:r>
    </w:p>
    <w:p w:rsidR="001D5880" w:rsidRDefault="001D5880" w:rsidP="007B069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D5880" w:rsidRDefault="001D5880" w:rsidP="007B069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D5880" w:rsidRDefault="001D5880" w:rsidP="007B069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Глава МО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>Шутов С. С.</w:t>
      </w:r>
    </w:p>
    <w:p w:rsidR="001D5880" w:rsidRDefault="001D5880" w:rsidP="007B069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1D5880" w:rsidRDefault="001D5880" w:rsidP="007B069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Секретарь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Степанова И. В.</w:t>
      </w:r>
    </w:p>
    <w:p w:rsidR="001D5880" w:rsidRDefault="001D5880" w:rsidP="007B0697">
      <w:pPr>
        <w:pStyle w:val="ConsPlusNonformat"/>
        <w:widowControl/>
        <w:jc w:val="both"/>
        <w:rPr>
          <w:sz w:val="22"/>
          <w:szCs w:val="22"/>
        </w:rPr>
      </w:pPr>
    </w:p>
    <w:p w:rsidR="001D5880" w:rsidRDefault="001D5880" w:rsidP="007B0697">
      <w:pPr>
        <w:pStyle w:val="ConsPlusNonformat"/>
        <w:widowControl/>
        <w:jc w:val="both"/>
        <w:rPr>
          <w:sz w:val="22"/>
          <w:szCs w:val="22"/>
        </w:rPr>
      </w:pPr>
    </w:p>
    <w:p w:rsidR="001D5880" w:rsidRDefault="001D5880"/>
    <w:sectPr w:rsidR="001D5880" w:rsidSect="00A43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12181"/>
    <w:multiLevelType w:val="hybridMultilevel"/>
    <w:tmpl w:val="3996955C"/>
    <w:lvl w:ilvl="0" w:tplc="10388F2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D2C0C1F"/>
    <w:multiLevelType w:val="hybridMultilevel"/>
    <w:tmpl w:val="AF96C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572F"/>
    <w:rsid w:val="001D5880"/>
    <w:rsid w:val="001E6996"/>
    <w:rsid w:val="0021494B"/>
    <w:rsid w:val="003114A3"/>
    <w:rsid w:val="00412BD5"/>
    <w:rsid w:val="00456222"/>
    <w:rsid w:val="005B3771"/>
    <w:rsid w:val="00634AB1"/>
    <w:rsid w:val="006807E8"/>
    <w:rsid w:val="007B0697"/>
    <w:rsid w:val="0080298C"/>
    <w:rsid w:val="00847B4B"/>
    <w:rsid w:val="00863FD7"/>
    <w:rsid w:val="0086518A"/>
    <w:rsid w:val="00A03C54"/>
    <w:rsid w:val="00A35A71"/>
    <w:rsid w:val="00A43320"/>
    <w:rsid w:val="00A677F0"/>
    <w:rsid w:val="00AC1E62"/>
    <w:rsid w:val="00B335C6"/>
    <w:rsid w:val="00BB4BCB"/>
    <w:rsid w:val="00E3572F"/>
    <w:rsid w:val="00EA0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69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B0697"/>
    <w:pPr>
      <w:keepNext/>
      <w:autoSpaceDE w:val="0"/>
      <w:autoSpaceDN w:val="0"/>
      <w:adjustRightInd w:val="0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B069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B069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B069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7B069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56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452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66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204</TotalTime>
  <Pages>3</Pages>
  <Words>1055</Words>
  <Characters>6014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2013-11-19T07:44:00Z</cp:lastPrinted>
  <dcterms:created xsi:type="dcterms:W3CDTF">2013-11-13T06:26:00Z</dcterms:created>
  <dcterms:modified xsi:type="dcterms:W3CDTF">2013-11-19T07:45:00Z</dcterms:modified>
</cp:coreProperties>
</file>